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66" w:rsidRPr="00F43198" w:rsidRDefault="006C1E98" w:rsidP="00F43198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F4319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A61BF" w:rsidRPr="00F4319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43198" w:rsidRDefault="00FA61BF" w:rsidP="00F4319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98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6C1E98" w:rsidRPr="00F43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198">
        <w:rPr>
          <w:rFonts w:ascii="Times New Roman" w:hAnsi="Times New Roman" w:cs="Times New Roman"/>
          <w:b/>
          <w:sz w:val="28"/>
          <w:szCs w:val="28"/>
        </w:rPr>
        <w:t>председателя Центрального совета</w:t>
      </w:r>
    </w:p>
    <w:p w:rsidR="00F43198" w:rsidRDefault="00FA61BF" w:rsidP="00F4319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98">
        <w:rPr>
          <w:rFonts w:ascii="Times New Roman" w:hAnsi="Times New Roman" w:cs="Times New Roman"/>
          <w:b/>
          <w:sz w:val="28"/>
          <w:szCs w:val="28"/>
        </w:rPr>
        <w:t xml:space="preserve">Объединения потребителей России В.С. </w:t>
      </w:r>
      <w:r w:rsidR="006C1E98" w:rsidRPr="00F43198">
        <w:rPr>
          <w:rFonts w:ascii="Times New Roman" w:hAnsi="Times New Roman" w:cs="Times New Roman"/>
          <w:b/>
          <w:sz w:val="28"/>
          <w:szCs w:val="28"/>
        </w:rPr>
        <w:t>Тимченко</w:t>
      </w:r>
    </w:p>
    <w:p w:rsidR="006C1E98" w:rsidRPr="00F43198" w:rsidRDefault="006C1E98" w:rsidP="00F4319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98">
        <w:rPr>
          <w:rFonts w:ascii="Times New Roman" w:hAnsi="Times New Roman" w:cs="Times New Roman"/>
          <w:b/>
          <w:sz w:val="28"/>
          <w:szCs w:val="28"/>
        </w:rPr>
        <w:t xml:space="preserve">на 2-ом </w:t>
      </w:r>
      <w:r w:rsidR="00FA61BF" w:rsidRPr="00F43198">
        <w:rPr>
          <w:rFonts w:ascii="Times New Roman" w:hAnsi="Times New Roman" w:cs="Times New Roman"/>
          <w:b/>
          <w:sz w:val="28"/>
          <w:szCs w:val="28"/>
        </w:rPr>
        <w:t xml:space="preserve">заседании 4-го съезда Движения 10 ноября </w:t>
      </w:r>
      <w:r w:rsidRPr="00F43198">
        <w:rPr>
          <w:rFonts w:ascii="Times New Roman" w:hAnsi="Times New Roman" w:cs="Times New Roman"/>
          <w:b/>
          <w:sz w:val="28"/>
          <w:szCs w:val="28"/>
        </w:rPr>
        <w:t>2017</w:t>
      </w:r>
      <w:r w:rsidR="00FA61BF" w:rsidRPr="00F4319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43198" w:rsidRDefault="00F43198" w:rsidP="00F4319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7329A" w:rsidRPr="00F43198" w:rsidRDefault="0067329A" w:rsidP="00F431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Тема:</w:t>
      </w:r>
      <w:r w:rsidRPr="00F43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8BA" w:rsidRPr="00F43198">
        <w:rPr>
          <w:rFonts w:ascii="Times New Roman" w:hAnsi="Times New Roman" w:cs="Times New Roman"/>
          <w:b/>
          <w:sz w:val="28"/>
          <w:szCs w:val="28"/>
        </w:rPr>
        <w:t xml:space="preserve">«Об участии Объединения потребителей России в реализации Стратегии государственной политики в области защиты прав потребителей и поручений Президента России Владимира Путина по итогам заседания Президиума Госсовета по вопросу </w:t>
      </w:r>
      <w:proofErr w:type="gramStart"/>
      <w:r w:rsidR="00AA48BA" w:rsidRPr="00F43198">
        <w:rPr>
          <w:rFonts w:ascii="Times New Roman" w:hAnsi="Times New Roman" w:cs="Times New Roman"/>
          <w:b/>
          <w:sz w:val="28"/>
          <w:szCs w:val="28"/>
        </w:rPr>
        <w:t>развития Национальной системы защиты прав потребителей</w:t>
      </w:r>
      <w:proofErr w:type="gramEnd"/>
      <w:r w:rsidR="00AA48BA" w:rsidRPr="00F43198"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p w:rsidR="00FA61BF" w:rsidRPr="00F43198" w:rsidRDefault="00FA61BF" w:rsidP="00F43198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FA61BF" w:rsidRPr="00F43198" w:rsidRDefault="00FA61BF" w:rsidP="00F43198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F43198">
        <w:rPr>
          <w:rFonts w:ascii="Times New Roman" w:hAnsi="Times New Roman" w:cs="Times New Roman"/>
          <w:b/>
          <w:sz w:val="28"/>
          <w:szCs w:val="28"/>
        </w:rPr>
        <w:t xml:space="preserve">                           Уважаемые делегаты и участники съезда!</w:t>
      </w:r>
    </w:p>
    <w:p w:rsidR="00AD7D9D" w:rsidRPr="00F43198" w:rsidRDefault="00AD7D9D" w:rsidP="00F43198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D040FC" w:rsidRPr="00F43198" w:rsidRDefault="00D040FC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Наше Движение - Объединение</w:t>
      </w:r>
      <w:r w:rsidR="0098433F" w:rsidRPr="00F43198">
        <w:rPr>
          <w:rFonts w:ascii="Times New Roman" w:hAnsi="Times New Roman" w:cs="Times New Roman"/>
          <w:sz w:val="28"/>
          <w:szCs w:val="28"/>
        </w:rPr>
        <w:t xml:space="preserve"> потребителей России </w:t>
      </w:r>
      <w:r w:rsidRPr="00F43198">
        <w:rPr>
          <w:rFonts w:ascii="Times New Roman" w:hAnsi="Times New Roman" w:cs="Times New Roman"/>
          <w:sz w:val="28"/>
          <w:szCs w:val="28"/>
        </w:rPr>
        <w:t>(вместе с другими общественными организац</w:t>
      </w:r>
      <w:r w:rsidR="006E4053" w:rsidRPr="00F43198">
        <w:rPr>
          <w:rFonts w:ascii="Times New Roman" w:hAnsi="Times New Roman" w:cs="Times New Roman"/>
          <w:sz w:val="28"/>
          <w:szCs w:val="28"/>
        </w:rPr>
        <w:t>иями потребителей) – полноправный</w:t>
      </w:r>
      <w:r w:rsidRPr="00F43198">
        <w:rPr>
          <w:rFonts w:ascii="Times New Roman" w:hAnsi="Times New Roman" w:cs="Times New Roman"/>
          <w:sz w:val="28"/>
          <w:szCs w:val="28"/>
        </w:rPr>
        <w:t xml:space="preserve"> участник Национальной системы защиты прав потребителей. </w:t>
      </w:r>
      <w:r w:rsidR="006E4053" w:rsidRPr="00F43198">
        <w:rPr>
          <w:rFonts w:ascii="Times New Roman" w:hAnsi="Times New Roman" w:cs="Times New Roman"/>
          <w:sz w:val="28"/>
          <w:szCs w:val="28"/>
        </w:rPr>
        <w:t>Такая система, созданная – отмечу – только в нашей стране, в целом успешно и при нашем участии решает задачу обеспечения потребительской защищенности и безопасности. Но как каждая функционирующая система она находится в постоянном развитии, реагиру</w:t>
      </w:r>
      <w:r w:rsidR="001E261C">
        <w:rPr>
          <w:rFonts w:ascii="Times New Roman" w:hAnsi="Times New Roman" w:cs="Times New Roman"/>
          <w:sz w:val="28"/>
          <w:szCs w:val="28"/>
        </w:rPr>
        <w:t>ет</w:t>
      </w:r>
      <w:r w:rsidR="00235E3D">
        <w:rPr>
          <w:rFonts w:ascii="Times New Roman" w:hAnsi="Times New Roman" w:cs="Times New Roman"/>
          <w:sz w:val="28"/>
          <w:szCs w:val="28"/>
        </w:rPr>
        <w:t xml:space="preserve"> на </w:t>
      </w:r>
      <w:r w:rsidR="006E4053" w:rsidRPr="00F43198">
        <w:rPr>
          <w:rFonts w:ascii="Times New Roman" w:hAnsi="Times New Roman" w:cs="Times New Roman"/>
          <w:sz w:val="28"/>
          <w:szCs w:val="28"/>
        </w:rPr>
        <w:t>внутренние</w:t>
      </w:r>
      <w:r w:rsidR="00235E3D">
        <w:rPr>
          <w:rFonts w:ascii="Times New Roman" w:hAnsi="Times New Roman" w:cs="Times New Roman"/>
          <w:sz w:val="28"/>
          <w:szCs w:val="28"/>
        </w:rPr>
        <w:t xml:space="preserve"> (национальные)</w:t>
      </w:r>
      <w:r w:rsidR="006E4053" w:rsidRPr="00F43198">
        <w:rPr>
          <w:rFonts w:ascii="Times New Roman" w:hAnsi="Times New Roman" w:cs="Times New Roman"/>
          <w:sz w:val="28"/>
          <w:szCs w:val="28"/>
        </w:rPr>
        <w:t xml:space="preserve"> и международные социально-экономические процессы, тенденции рынка, новые риски и угрозы, возникающие для потребителей. </w:t>
      </w:r>
    </w:p>
    <w:p w:rsidR="00FA61BF" w:rsidRPr="00F43198" w:rsidRDefault="006E4053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Именно в</w:t>
      </w:r>
      <w:r w:rsidR="00D040FC" w:rsidRPr="00F43198">
        <w:rPr>
          <w:rFonts w:ascii="Times New Roman" w:hAnsi="Times New Roman" w:cs="Times New Roman"/>
          <w:sz w:val="28"/>
          <w:szCs w:val="28"/>
        </w:rPr>
        <w:t xml:space="preserve">опросам развития Национальной системы защиты прав потребителей, как мы помним, </w:t>
      </w:r>
      <w:r w:rsidRPr="00F43198">
        <w:rPr>
          <w:rFonts w:ascii="Times New Roman" w:hAnsi="Times New Roman" w:cs="Times New Roman"/>
          <w:sz w:val="28"/>
          <w:szCs w:val="28"/>
        </w:rPr>
        <w:t xml:space="preserve">и </w:t>
      </w:r>
      <w:r w:rsidR="00D040FC" w:rsidRPr="00F43198">
        <w:rPr>
          <w:rFonts w:ascii="Times New Roman" w:hAnsi="Times New Roman" w:cs="Times New Roman"/>
          <w:sz w:val="28"/>
          <w:szCs w:val="28"/>
        </w:rPr>
        <w:t>было посвящено заседание Президиума Государственного совета под председательством Президента России Владимира Путина 18 апреля. Как раз в мае</w:t>
      </w:r>
      <w:r w:rsidR="00235E3D">
        <w:rPr>
          <w:rFonts w:ascii="Times New Roman" w:hAnsi="Times New Roman" w:cs="Times New Roman"/>
          <w:sz w:val="28"/>
          <w:szCs w:val="28"/>
        </w:rPr>
        <w:t>,</w:t>
      </w:r>
      <w:r w:rsidR="00D040FC" w:rsidRPr="00F43198">
        <w:rPr>
          <w:rFonts w:ascii="Times New Roman" w:hAnsi="Times New Roman" w:cs="Times New Roman"/>
          <w:sz w:val="28"/>
          <w:szCs w:val="28"/>
        </w:rPr>
        <w:t xml:space="preserve"> накануне проведения первого заседания нашего съезда</w:t>
      </w:r>
      <w:r w:rsidR="00235E3D">
        <w:rPr>
          <w:rFonts w:ascii="Times New Roman" w:hAnsi="Times New Roman" w:cs="Times New Roman"/>
          <w:sz w:val="28"/>
          <w:szCs w:val="28"/>
        </w:rPr>
        <w:t>,</w:t>
      </w:r>
      <w:r w:rsidR="00D040FC" w:rsidRPr="00F43198">
        <w:rPr>
          <w:rFonts w:ascii="Times New Roman" w:hAnsi="Times New Roman" w:cs="Times New Roman"/>
          <w:sz w:val="28"/>
          <w:szCs w:val="28"/>
        </w:rPr>
        <w:t xml:space="preserve"> Владимир Путин утвердил перечень поручений по итогам </w:t>
      </w:r>
      <w:r w:rsidRPr="00F43198">
        <w:rPr>
          <w:rFonts w:ascii="Times New Roman" w:hAnsi="Times New Roman" w:cs="Times New Roman"/>
          <w:sz w:val="28"/>
          <w:szCs w:val="28"/>
        </w:rPr>
        <w:t xml:space="preserve">этого заседания </w:t>
      </w:r>
      <w:r w:rsidR="00D040FC" w:rsidRPr="00F43198">
        <w:rPr>
          <w:rFonts w:ascii="Times New Roman" w:hAnsi="Times New Roman" w:cs="Times New Roman"/>
          <w:sz w:val="28"/>
          <w:szCs w:val="28"/>
        </w:rPr>
        <w:t xml:space="preserve">президиума Госсовета. </w:t>
      </w:r>
      <w:r w:rsidRPr="00F43198">
        <w:rPr>
          <w:rFonts w:ascii="Times New Roman" w:hAnsi="Times New Roman" w:cs="Times New Roman"/>
          <w:sz w:val="28"/>
          <w:szCs w:val="28"/>
        </w:rPr>
        <w:t xml:space="preserve">Мы с ними уже достаточно хорошо знакомы. </w:t>
      </w:r>
    </w:p>
    <w:p w:rsidR="006E4053" w:rsidRPr="00F43198" w:rsidRDefault="006E4053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Подчеркну, что именно эти поручения и комплекс мероприятия по их реализация во много</w:t>
      </w:r>
      <w:r w:rsidR="001E261C">
        <w:rPr>
          <w:rFonts w:ascii="Times New Roman" w:hAnsi="Times New Roman" w:cs="Times New Roman"/>
          <w:sz w:val="28"/>
          <w:szCs w:val="28"/>
        </w:rPr>
        <w:t>м</w:t>
      </w:r>
      <w:r w:rsidRPr="00F43198">
        <w:rPr>
          <w:rFonts w:ascii="Times New Roman" w:hAnsi="Times New Roman" w:cs="Times New Roman"/>
          <w:sz w:val="28"/>
          <w:szCs w:val="28"/>
        </w:rPr>
        <w:t xml:space="preserve"> определяет развитие, как Национальной системы защиты потребителей, так и всего общественного потребительского движения. Поэтому мы с вами должны выстраивать нашу деятельность во взаимосвязи с такими решениями государственного уровня. </w:t>
      </w:r>
    </w:p>
    <w:p w:rsidR="002537BF" w:rsidRPr="00F43198" w:rsidRDefault="000D62B1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В целом корпус документов, которые уже приняты по поручениям Президента и будут еще готовиться, выводит  защиту прав потребителей на новый уровень (в первую очередь, за счет утверждения Стратегии </w:t>
      </w:r>
      <w:r w:rsidRPr="00F4319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политики </w:t>
      </w:r>
      <w:r w:rsidR="006E4053" w:rsidRPr="00F43198">
        <w:rPr>
          <w:rFonts w:ascii="Times New Roman" w:hAnsi="Times New Roman" w:cs="Times New Roman"/>
          <w:sz w:val="28"/>
          <w:szCs w:val="28"/>
        </w:rPr>
        <w:t xml:space="preserve">в этой области), но и в определенной степени </w:t>
      </w:r>
      <w:r w:rsidRPr="00F43198">
        <w:rPr>
          <w:rFonts w:ascii="Times New Roman" w:hAnsi="Times New Roman" w:cs="Times New Roman"/>
          <w:sz w:val="28"/>
          <w:szCs w:val="28"/>
        </w:rPr>
        <w:t xml:space="preserve">меняет структуру самой Национальной системы защиты прав потребителей. </w:t>
      </w:r>
      <w:r w:rsidR="002537BF" w:rsidRPr="00F43198">
        <w:rPr>
          <w:rFonts w:ascii="Times New Roman" w:hAnsi="Times New Roman" w:cs="Times New Roman"/>
          <w:sz w:val="28"/>
          <w:szCs w:val="28"/>
        </w:rPr>
        <w:t>В системе появляются новые структурные элементы, увеличиваются полномочия и одновременно ответственность органов власти субъе</w:t>
      </w:r>
      <w:r w:rsidR="006E4053" w:rsidRPr="00F43198">
        <w:rPr>
          <w:rFonts w:ascii="Times New Roman" w:hAnsi="Times New Roman" w:cs="Times New Roman"/>
          <w:sz w:val="28"/>
          <w:szCs w:val="28"/>
        </w:rPr>
        <w:t xml:space="preserve">ктов и местного самоуправления, во многом они принимают на себя ответственность за обеспечение соблюдения прав потребителей на своих территориях. </w:t>
      </w:r>
    </w:p>
    <w:p w:rsidR="000D62B1" w:rsidRPr="00F43198" w:rsidRDefault="002537BF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Таким образом, можно говорить о новом этапе в развитии Национальной системы защиты прав потребителей, что делается для повышения государственных гарантий защищенности потреби</w:t>
      </w:r>
      <w:r w:rsidR="00235E3D">
        <w:rPr>
          <w:rFonts w:ascii="Times New Roman" w:hAnsi="Times New Roman" w:cs="Times New Roman"/>
          <w:sz w:val="28"/>
          <w:szCs w:val="28"/>
        </w:rPr>
        <w:t>телей,</w:t>
      </w:r>
      <w:r w:rsidR="00AD7D9D" w:rsidRPr="00F43198">
        <w:rPr>
          <w:rFonts w:ascii="Times New Roman" w:hAnsi="Times New Roman" w:cs="Times New Roman"/>
          <w:sz w:val="28"/>
          <w:szCs w:val="28"/>
        </w:rPr>
        <w:t xml:space="preserve"> потребительской </w:t>
      </w:r>
      <w:r w:rsidRPr="00F43198">
        <w:rPr>
          <w:rFonts w:ascii="Times New Roman" w:hAnsi="Times New Roman" w:cs="Times New Roman"/>
          <w:sz w:val="28"/>
          <w:szCs w:val="28"/>
        </w:rPr>
        <w:t>безопасности, сохранения материального и морального (как отметил</w:t>
      </w:r>
      <w:r w:rsidR="00AD7D9D" w:rsidRPr="00F43198">
        <w:rPr>
          <w:rFonts w:ascii="Times New Roman" w:hAnsi="Times New Roman" w:cs="Times New Roman"/>
          <w:sz w:val="28"/>
          <w:szCs w:val="28"/>
        </w:rPr>
        <w:t xml:space="preserve"> Владимир Путин) благополучия людей.</w:t>
      </w:r>
    </w:p>
    <w:p w:rsidR="00AD7D9D" w:rsidRPr="00F43198" w:rsidRDefault="00AD7D9D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F9" w:rsidRPr="00F43198" w:rsidRDefault="001104F9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В реализации этих поручений значительное участие будут принимать и общест</w:t>
      </w:r>
      <w:r w:rsidR="000D62B1" w:rsidRPr="00F43198">
        <w:rPr>
          <w:rFonts w:ascii="Times New Roman" w:hAnsi="Times New Roman" w:cs="Times New Roman"/>
          <w:sz w:val="28"/>
          <w:szCs w:val="28"/>
        </w:rPr>
        <w:t>венные объединения потребителей, как участник</w:t>
      </w:r>
      <w:r w:rsidR="001E261C">
        <w:rPr>
          <w:rFonts w:ascii="Times New Roman" w:hAnsi="Times New Roman" w:cs="Times New Roman"/>
          <w:sz w:val="28"/>
          <w:szCs w:val="28"/>
        </w:rPr>
        <w:t>и</w:t>
      </w:r>
      <w:r w:rsidR="000D62B1" w:rsidRPr="00F43198">
        <w:rPr>
          <w:rFonts w:ascii="Times New Roman" w:hAnsi="Times New Roman" w:cs="Times New Roman"/>
          <w:sz w:val="28"/>
          <w:szCs w:val="28"/>
        </w:rPr>
        <w:t xml:space="preserve"> </w:t>
      </w:r>
      <w:r w:rsidRPr="00F43198">
        <w:rPr>
          <w:rFonts w:ascii="Times New Roman" w:hAnsi="Times New Roman" w:cs="Times New Roman"/>
          <w:sz w:val="28"/>
          <w:szCs w:val="28"/>
        </w:rPr>
        <w:t xml:space="preserve"> </w:t>
      </w:r>
      <w:r w:rsidR="000D62B1" w:rsidRPr="00F43198">
        <w:rPr>
          <w:rFonts w:ascii="Times New Roman" w:hAnsi="Times New Roman" w:cs="Times New Roman"/>
          <w:sz w:val="28"/>
          <w:szCs w:val="28"/>
        </w:rPr>
        <w:t>Национальной системы защиты прав потребителей.</w:t>
      </w:r>
      <w:r w:rsidR="003F4562" w:rsidRPr="00F4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62" w:rsidRPr="00F43198" w:rsidRDefault="003F4562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Можно сказать, что для всех общественных защитников интересов потребителей</w:t>
      </w:r>
      <w:r w:rsidR="008613AC" w:rsidRPr="00F43198">
        <w:rPr>
          <w:rFonts w:ascii="Times New Roman" w:hAnsi="Times New Roman" w:cs="Times New Roman"/>
          <w:sz w:val="28"/>
          <w:szCs w:val="28"/>
        </w:rPr>
        <w:t xml:space="preserve"> начинается новый этап </w:t>
      </w:r>
      <w:r w:rsidR="00235E3D">
        <w:rPr>
          <w:rFonts w:ascii="Times New Roman" w:hAnsi="Times New Roman" w:cs="Times New Roman"/>
          <w:sz w:val="28"/>
          <w:szCs w:val="28"/>
        </w:rPr>
        <w:t xml:space="preserve">их </w:t>
      </w:r>
      <w:r w:rsidR="008613AC" w:rsidRPr="00F43198">
        <w:rPr>
          <w:rFonts w:ascii="Times New Roman" w:hAnsi="Times New Roman" w:cs="Times New Roman"/>
          <w:sz w:val="28"/>
          <w:szCs w:val="28"/>
        </w:rPr>
        <w:t>деятельности</w:t>
      </w:r>
      <w:r w:rsidRPr="00F43198">
        <w:rPr>
          <w:rFonts w:ascii="Times New Roman" w:hAnsi="Times New Roman" w:cs="Times New Roman"/>
          <w:sz w:val="28"/>
          <w:szCs w:val="28"/>
        </w:rPr>
        <w:t xml:space="preserve">. И наше Объединение должно быть лидером, флагманом всего общенационального потребительского движения. Для этого мы будет принимать активное участие в реализации поручений Президента и Стратегии </w:t>
      </w:r>
      <w:r w:rsidR="00B11838" w:rsidRPr="00F43198">
        <w:rPr>
          <w:rFonts w:ascii="Times New Roman" w:hAnsi="Times New Roman" w:cs="Times New Roman"/>
          <w:sz w:val="28"/>
          <w:szCs w:val="28"/>
        </w:rPr>
        <w:t xml:space="preserve">государственной политики в области защиты прав потребителей на период до 2030 года. </w:t>
      </w:r>
    </w:p>
    <w:p w:rsidR="00AD7D9D" w:rsidRPr="00F43198" w:rsidRDefault="00AD7D9D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В этом контексте стоит вспомнить, что несколько предложений Объединения потребителей России были учтены в поручениях Президента. </w:t>
      </w:r>
    </w:p>
    <w:p w:rsidR="007D125B" w:rsidRPr="00F43198" w:rsidRDefault="00E9611E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Остановл</w:t>
      </w:r>
      <w:r w:rsidR="00AD7D9D" w:rsidRPr="00F43198">
        <w:rPr>
          <w:rFonts w:ascii="Times New Roman" w:hAnsi="Times New Roman" w:cs="Times New Roman"/>
          <w:sz w:val="28"/>
          <w:szCs w:val="28"/>
        </w:rPr>
        <w:t>юсь на основных задачах и возможностях</w:t>
      </w:r>
      <w:r w:rsidRPr="00F43198">
        <w:rPr>
          <w:rFonts w:ascii="Times New Roman" w:hAnsi="Times New Roman" w:cs="Times New Roman"/>
          <w:sz w:val="28"/>
          <w:szCs w:val="28"/>
        </w:rPr>
        <w:t xml:space="preserve"> такого участия для Объединения потребителей России. </w:t>
      </w:r>
    </w:p>
    <w:p w:rsidR="00663414" w:rsidRPr="00F43198" w:rsidRDefault="00AD7D9D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D9D" w:rsidRPr="00F43198" w:rsidRDefault="00AD7D9D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Коллеги! </w:t>
      </w:r>
    </w:p>
    <w:p w:rsidR="00AD7D9D" w:rsidRPr="00F43198" w:rsidRDefault="00AD7D9D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Ц</w:t>
      </w:r>
      <w:r w:rsidR="00235D70" w:rsidRPr="00F43198">
        <w:rPr>
          <w:rFonts w:ascii="Times New Roman" w:hAnsi="Times New Roman" w:cs="Times New Roman"/>
          <w:sz w:val="28"/>
          <w:szCs w:val="28"/>
        </w:rPr>
        <w:t>елеполагающим документом</w:t>
      </w:r>
      <w:r w:rsidRPr="00F43198">
        <w:rPr>
          <w:rFonts w:ascii="Times New Roman" w:hAnsi="Times New Roman" w:cs="Times New Roman"/>
          <w:sz w:val="28"/>
          <w:szCs w:val="28"/>
        </w:rPr>
        <w:t xml:space="preserve">, уже разработанным и принятым в соответствии с поручениями Президента,  стала </w:t>
      </w:r>
      <w:r w:rsidR="00235D70" w:rsidRPr="00F43198">
        <w:rPr>
          <w:rFonts w:ascii="Times New Roman" w:hAnsi="Times New Roman" w:cs="Times New Roman"/>
          <w:sz w:val="28"/>
          <w:szCs w:val="28"/>
        </w:rPr>
        <w:t>Стратегия государственной политики в об</w:t>
      </w:r>
      <w:r w:rsidRPr="00F43198">
        <w:rPr>
          <w:rFonts w:ascii="Times New Roman" w:hAnsi="Times New Roman" w:cs="Times New Roman"/>
          <w:sz w:val="28"/>
          <w:szCs w:val="28"/>
        </w:rPr>
        <w:t xml:space="preserve">ласти защиты прав потребителей на период до 2030 года. Принятие такого документа само по себе значимое событие для всех граждан страны. </w:t>
      </w:r>
    </w:p>
    <w:p w:rsidR="006872A5" w:rsidRPr="00F43198" w:rsidRDefault="00AD7D9D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Pr="00F4319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F43198">
        <w:rPr>
          <w:rFonts w:ascii="Times New Roman" w:hAnsi="Times New Roman" w:cs="Times New Roman"/>
          <w:sz w:val="28"/>
          <w:szCs w:val="28"/>
        </w:rPr>
        <w:t xml:space="preserve"> </w:t>
      </w:r>
      <w:r w:rsidR="00235D70" w:rsidRPr="00F43198">
        <w:rPr>
          <w:rFonts w:ascii="Times New Roman" w:hAnsi="Times New Roman" w:cs="Times New Roman"/>
          <w:sz w:val="28"/>
          <w:szCs w:val="28"/>
        </w:rPr>
        <w:t>г</w:t>
      </w:r>
      <w:r w:rsidRPr="00F43198">
        <w:rPr>
          <w:rFonts w:ascii="Times New Roman" w:hAnsi="Times New Roman" w:cs="Times New Roman"/>
          <w:sz w:val="28"/>
          <w:szCs w:val="28"/>
        </w:rPr>
        <w:t xml:space="preserve">отовится план мероприятий по </w:t>
      </w:r>
      <w:r w:rsidR="00235D70" w:rsidRPr="00F43198">
        <w:rPr>
          <w:rFonts w:ascii="Times New Roman" w:hAnsi="Times New Roman" w:cs="Times New Roman"/>
          <w:sz w:val="28"/>
          <w:szCs w:val="28"/>
        </w:rPr>
        <w:t>реализации</w:t>
      </w:r>
      <w:r w:rsidRPr="00F43198">
        <w:rPr>
          <w:rFonts w:ascii="Times New Roman" w:hAnsi="Times New Roman" w:cs="Times New Roman"/>
          <w:sz w:val="28"/>
          <w:szCs w:val="28"/>
        </w:rPr>
        <w:t xml:space="preserve"> Стратег</w:t>
      </w:r>
      <w:r w:rsidR="006872A5" w:rsidRPr="00F43198">
        <w:rPr>
          <w:rFonts w:ascii="Times New Roman" w:hAnsi="Times New Roman" w:cs="Times New Roman"/>
          <w:sz w:val="28"/>
          <w:szCs w:val="28"/>
        </w:rPr>
        <w:t xml:space="preserve">ии, и нам необходимо </w:t>
      </w:r>
      <w:r w:rsidR="00235D70" w:rsidRPr="00F43198">
        <w:rPr>
          <w:rFonts w:ascii="Times New Roman" w:hAnsi="Times New Roman" w:cs="Times New Roman"/>
          <w:sz w:val="28"/>
          <w:szCs w:val="28"/>
        </w:rPr>
        <w:t xml:space="preserve">включиться в </w:t>
      </w:r>
      <w:r w:rsidR="006872A5" w:rsidRPr="00F43198">
        <w:rPr>
          <w:rFonts w:ascii="Times New Roman" w:hAnsi="Times New Roman" w:cs="Times New Roman"/>
          <w:sz w:val="28"/>
          <w:szCs w:val="28"/>
        </w:rPr>
        <w:t xml:space="preserve">его наполнение в </w:t>
      </w:r>
      <w:r w:rsidR="00235D70" w:rsidRPr="00F43198">
        <w:rPr>
          <w:rFonts w:ascii="Times New Roman" w:hAnsi="Times New Roman" w:cs="Times New Roman"/>
          <w:sz w:val="28"/>
          <w:szCs w:val="28"/>
        </w:rPr>
        <w:t>той части, которая буд</w:t>
      </w:r>
      <w:r w:rsidR="001E261C">
        <w:rPr>
          <w:rFonts w:ascii="Times New Roman" w:hAnsi="Times New Roman" w:cs="Times New Roman"/>
          <w:sz w:val="28"/>
          <w:szCs w:val="28"/>
        </w:rPr>
        <w:t>е</w:t>
      </w:r>
      <w:r w:rsidR="00235D70" w:rsidRPr="00F43198">
        <w:rPr>
          <w:rFonts w:ascii="Times New Roman" w:hAnsi="Times New Roman" w:cs="Times New Roman"/>
          <w:sz w:val="28"/>
          <w:szCs w:val="28"/>
        </w:rPr>
        <w:t xml:space="preserve">т закреплена  </w:t>
      </w:r>
      <w:r w:rsidR="006872A5" w:rsidRPr="00F43198">
        <w:rPr>
          <w:rFonts w:ascii="Times New Roman" w:hAnsi="Times New Roman" w:cs="Times New Roman"/>
          <w:sz w:val="28"/>
          <w:szCs w:val="28"/>
        </w:rPr>
        <w:t xml:space="preserve">за </w:t>
      </w:r>
      <w:r w:rsidR="00235D70" w:rsidRPr="00F43198">
        <w:rPr>
          <w:rFonts w:ascii="Times New Roman" w:hAnsi="Times New Roman" w:cs="Times New Roman"/>
          <w:sz w:val="28"/>
          <w:szCs w:val="28"/>
        </w:rPr>
        <w:t>общественными объединения</w:t>
      </w:r>
      <w:r w:rsidR="001E261C">
        <w:rPr>
          <w:rFonts w:ascii="Times New Roman" w:hAnsi="Times New Roman" w:cs="Times New Roman"/>
          <w:sz w:val="28"/>
          <w:szCs w:val="28"/>
        </w:rPr>
        <w:t>ми</w:t>
      </w:r>
      <w:r w:rsidR="00235D70" w:rsidRPr="00F43198">
        <w:rPr>
          <w:rFonts w:ascii="Times New Roman" w:hAnsi="Times New Roman" w:cs="Times New Roman"/>
          <w:sz w:val="28"/>
          <w:szCs w:val="28"/>
        </w:rPr>
        <w:t xml:space="preserve"> потребителей. </w:t>
      </w:r>
    </w:p>
    <w:p w:rsidR="00AA48BA" w:rsidRPr="00F43198" w:rsidRDefault="00235D70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lastRenderedPageBreak/>
        <w:t>Но я хочу сказать еще об одном моменте – мы должны больше сообщать гражданам, журналистам, чиновникам, предприним</w:t>
      </w:r>
      <w:r w:rsidR="006872A5" w:rsidRPr="00F43198">
        <w:rPr>
          <w:rFonts w:ascii="Times New Roman" w:hAnsi="Times New Roman" w:cs="Times New Roman"/>
          <w:sz w:val="28"/>
          <w:szCs w:val="28"/>
        </w:rPr>
        <w:t>ателям о принятия новой Стратегии, как о важном государственном событии. Не все еще о Стратегии</w:t>
      </w:r>
      <w:r w:rsidRPr="00F43198">
        <w:rPr>
          <w:rFonts w:ascii="Times New Roman" w:hAnsi="Times New Roman" w:cs="Times New Roman"/>
          <w:sz w:val="28"/>
          <w:szCs w:val="28"/>
        </w:rPr>
        <w:t xml:space="preserve"> знают, надо просвещать участников потребит</w:t>
      </w:r>
      <w:r w:rsidR="006872A5" w:rsidRPr="00F43198">
        <w:rPr>
          <w:rFonts w:ascii="Times New Roman" w:hAnsi="Times New Roman" w:cs="Times New Roman"/>
          <w:sz w:val="28"/>
          <w:szCs w:val="28"/>
        </w:rPr>
        <w:t xml:space="preserve">ельских отношений о таком </w:t>
      </w:r>
      <w:r w:rsidRPr="00F43198">
        <w:rPr>
          <w:rFonts w:ascii="Times New Roman" w:hAnsi="Times New Roman" w:cs="Times New Roman"/>
          <w:sz w:val="28"/>
          <w:szCs w:val="28"/>
        </w:rPr>
        <w:t xml:space="preserve">документе стратегического характера и тех поручения, которые даны Президентом.  </w:t>
      </w:r>
      <w:r w:rsidR="006872A5" w:rsidRPr="00F43198">
        <w:rPr>
          <w:rFonts w:ascii="Times New Roman" w:hAnsi="Times New Roman" w:cs="Times New Roman"/>
          <w:sz w:val="28"/>
          <w:szCs w:val="28"/>
        </w:rPr>
        <w:t>Прошу уч</w:t>
      </w:r>
      <w:r w:rsidR="001E261C">
        <w:rPr>
          <w:rFonts w:ascii="Times New Roman" w:hAnsi="Times New Roman" w:cs="Times New Roman"/>
          <w:sz w:val="28"/>
          <w:szCs w:val="28"/>
        </w:rPr>
        <w:t>е</w:t>
      </w:r>
      <w:r w:rsidR="006872A5" w:rsidRPr="00F43198">
        <w:rPr>
          <w:rFonts w:ascii="Times New Roman" w:hAnsi="Times New Roman" w:cs="Times New Roman"/>
          <w:sz w:val="28"/>
          <w:szCs w:val="28"/>
        </w:rPr>
        <w:t xml:space="preserve">сть этот момент в ходе ваших мероприятий, выступлений, публикаций. </w:t>
      </w:r>
    </w:p>
    <w:p w:rsidR="00663414" w:rsidRPr="00F43198" w:rsidRDefault="006872A5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В этой связи</w:t>
      </w:r>
      <w:r w:rsidR="00663414" w:rsidRPr="00F43198">
        <w:rPr>
          <w:rFonts w:ascii="Times New Roman" w:hAnsi="Times New Roman" w:cs="Times New Roman"/>
          <w:sz w:val="28"/>
          <w:szCs w:val="28"/>
        </w:rPr>
        <w:t xml:space="preserve">, </w:t>
      </w:r>
      <w:r w:rsidRPr="00F43198">
        <w:rPr>
          <w:rFonts w:ascii="Times New Roman" w:hAnsi="Times New Roman" w:cs="Times New Roman"/>
          <w:sz w:val="28"/>
          <w:szCs w:val="28"/>
        </w:rPr>
        <w:t xml:space="preserve">скажу также следующее - </w:t>
      </w:r>
      <w:r w:rsidR="00663414" w:rsidRPr="00F43198">
        <w:rPr>
          <w:rFonts w:ascii="Times New Roman" w:hAnsi="Times New Roman" w:cs="Times New Roman"/>
          <w:sz w:val="28"/>
          <w:szCs w:val="28"/>
        </w:rPr>
        <w:t xml:space="preserve">нам нужно активнее </w:t>
      </w:r>
      <w:r w:rsidRPr="00F43198">
        <w:rPr>
          <w:rFonts w:ascii="Times New Roman" w:hAnsi="Times New Roman" w:cs="Times New Roman"/>
          <w:sz w:val="28"/>
          <w:szCs w:val="28"/>
        </w:rPr>
        <w:t xml:space="preserve">развивать свои информационные коммуникации, создавать </w:t>
      </w:r>
      <w:r w:rsidR="00663414" w:rsidRPr="00F43198">
        <w:rPr>
          <w:rFonts w:ascii="Times New Roman" w:hAnsi="Times New Roman" w:cs="Times New Roman"/>
          <w:sz w:val="28"/>
          <w:szCs w:val="28"/>
        </w:rPr>
        <w:t>механизмы информирования участников потребительского рынка, более си</w:t>
      </w:r>
      <w:r w:rsidR="00B12763">
        <w:rPr>
          <w:rFonts w:ascii="Times New Roman" w:hAnsi="Times New Roman" w:cs="Times New Roman"/>
          <w:sz w:val="28"/>
          <w:szCs w:val="28"/>
        </w:rPr>
        <w:t>стемно работать с журналистами, СМИ</w:t>
      </w:r>
      <w:r w:rsidRPr="00F43198">
        <w:rPr>
          <w:rFonts w:ascii="Times New Roman" w:hAnsi="Times New Roman" w:cs="Times New Roman"/>
          <w:sz w:val="28"/>
          <w:szCs w:val="28"/>
        </w:rPr>
        <w:t xml:space="preserve">, интернет - </w:t>
      </w:r>
      <w:r w:rsidR="00663414" w:rsidRPr="00F43198">
        <w:rPr>
          <w:rFonts w:ascii="Times New Roman" w:hAnsi="Times New Roman" w:cs="Times New Roman"/>
          <w:sz w:val="28"/>
          <w:szCs w:val="28"/>
        </w:rPr>
        <w:t>ресурсами органов власти и местного самоуправления. Напомню, в этой связи, что у нас было хорошее предложение (оно даже вошло в рекомендации парламентских слушаний, которые мы провели в Совете Федерации</w:t>
      </w:r>
      <w:r w:rsidRPr="00F43198">
        <w:rPr>
          <w:rFonts w:ascii="Times New Roman" w:hAnsi="Times New Roman" w:cs="Times New Roman"/>
          <w:sz w:val="28"/>
          <w:szCs w:val="28"/>
        </w:rPr>
        <w:t xml:space="preserve"> в декабре прошлого года</w:t>
      </w:r>
      <w:r w:rsidR="00663414" w:rsidRPr="00F43198">
        <w:rPr>
          <w:rFonts w:ascii="Times New Roman" w:hAnsi="Times New Roman" w:cs="Times New Roman"/>
          <w:sz w:val="28"/>
          <w:szCs w:val="28"/>
        </w:rPr>
        <w:t xml:space="preserve">) - об учреждении с государственным </w:t>
      </w:r>
      <w:r w:rsidRPr="00F43198">
        <w:rPr>
          <w:rFonts w:ascii="Times New Roman" w:hAnsi="Times New Roman" w:cs="Times New Roman"/>
          <w:sz w:val="28"/>
          <w:szCs w:val="28"/>
        </w:rPr>
        <w:t xml:space="preserve">участием общественного просветительского </w:t>
      </w:r>
      <w:r w:rsidR="00663414" w:rsidRPr="00F43198">
        <w:rPr>
          <w:rFonts w:ascii="Times New Roman" w:hAnsi="Times New Roman" w:cs="Times New Roman"/>
          <w:sz w:val="28"/>
          <w:szCs w:val="28"/>
        </w:rPr>
        <w:t xml:space="preserve">издания для потребителей. Такое издание было бы хорошим дополнением </w:t>
      </w:r>
      <w:r w:rsidR="006B6C29" w:rsidRPr="00F43198">
        <w:rPr>
          <w:rFonts w:ascii="Times New Roman" w:hAnsi="Times New Roman" w:cs="Times New Roman"/>
          <w:sz w:val="28"/>
          <w:szCs w:val="28"/>
        </w:rPr>
        <w:t xml:space="preserve">и </w:t>
      </w:r>
      <w:r w:rsidR="00663414" w:rsidRPr="00F43198">
        <w:rPr>
          <w:rFonts w:ascii="Times New Roman" w:hAnsi="Times New Roman" w:cs="Times New Roman"/>
          <w:sz w:val="28"/>
          <w:szCs w:val="28"/>
        </w:rPr>
        <w:t xml:space="preserve">для работы </w:t>
      </w:r>
      <w:proofErr w:type="spellStart"/>
      <w:r w:rsidR="00663414" w:rsidRPr="00F43198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="00663414" w:rsidRPr="00F43198">
        <w:rPr>
          <w:rFonts w:ascii="Times New Roman" w:hAnsi="Times New Roman" w:cs="Times New Roman"/>
          <w:sz w:val="28"/>
          <w:szCs w:val="28"/>
        </w:rPr>
        <w:t xml:space="preserve"> (соучредителем которого мы также являемся). Надо довести это дело до </w:t>
      </w:r>
      <w:r w:rsidR="006B6C29" w:rsidRPr="00F43198">
        <w:rPr>
          <w:rFonts w:ascii="Times New Roman" w:hAnsi="Times New Roman" w:cs="Times New Roman"/>
          <w:sz w:val="28"/>
          <w:szCs w:val="28"/>
        </w:rPr>
        <w:t xml:space="preserve">завершения. </w:t>
      </w:r>
      <w:r w:rsidR="0079533C" w:rsidRPr="00F43198">
        <w:rPr>
          <w:rFonts w:ascii="Times New Roman" w:hAnsi="Times New Roman" w:cs="Times New Roman"/>
          <w:sz w:val="28"/>
          <w:szCs w:val="28"/>
        </w:rPr>
        <w:t>Прошу председателя Движен</w:t>
      </w:r>
      <w:r w:rsidRPr="00F43198">
        <w:rPr>
          <w:rFonts w:ascii="Times New Roman" w:hAnsi="Times New Roman" w:cs="Times New Roman"/>
          <w:sz w:val="28"/>
          <w:szCs w:val="28"/>
        </w:rPr>
        <w:t xml:space="preserve">ия уделить этому вопросу отдельное и персональное </w:t>
      </w:r>
      <w:r w:rsidR="0079533C" w:rsidRPr="00F43198">
        <w:rPr>
          <w:rFonts w:ascii="Times New Roman" w:hAnsi="Times New Roman" w:cs="Times New Roman"/>
          <w:sz w:val="28"/>
          <w:szCs w:val="28"/>
        </w:rPr>
        <w:t xml:space="preserve">внимание. </w:t>
      </w:r>
    </w:p>
    <w:p w:rsidR="00B62C60" w:rsidRPr="00F43198" w:rsidRDefault="00B62C60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941" w:rsidRPr="00F43198" w:rsidRDefault="00EC0941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Большое внимание в поручениях Президента отведено вопросам совершенствования потребительского законодательства. Такое направление всегда остается приоритетным </w:t>
      </w:r>
      <w:r w:rsidR="00254060" w:rsidRPr="00F43198">
        <w:rPr>
          <w:rFonts w:ascii="Times New Roman" w:hAnsi="Times New Roman" w:cs="Times New Roman"/>
          <w:sz w:val="28"/>
          <w:szCs w:val="28"/>
        </w:rPr>
        <w:t>и для участников нашего Движения с учетом задач, поставленных в президентских поручениях.</w:t>
      </w:r>
      <w:r w:rsidRPr="00F43198">
        <w:rPr>
          <w:rFonts w:ascii="Times New Roman" w:hAnsi="Times New Roman" w:cs="Times New Roman"/>
          <w:sz w:val="28"/>
          <w:szCs w:val="28"/>
        </w:rPr>
        <w:t xml:space="preserve"> </w:t>
      </w:r>
      <w:r w:rsidR="00254060" w:rsidRPr="00F43198">
        <w:rPr>
          <w:rFonts w:ascii="Times New Roman" w:hAnsi="Times New Roman" w:cs="Times New Roman"/>
          <w:sz w:val="28"/>
          <w:szCs w:val="28"/>
        </w:rPr>
        <w:t xml:space="preserve">Основной нашей площадкой для работы над законодательством уже </w:t>
      </w:r>
      <w:r w:rsidRPr="00F43198">
        <w:rPr>
          <w:rFonts w:ascii="Times New Roman" w:hAnsi="Times New Roman" w:cs="Times New Roman"/>
          <w:sz w:val="28"/>
          <w:szCs w:val="28"/>
        </w:rPr>
        <w:t xml:space="preserve">стала Временная рабочая группа при Комитете Совета Федерации по экономической политике. Сегодня утром состоялось очередное заседание группы, были рассмотрены предложения </w:t>
      </w:r>
      <w:r w:rsidR="001E261C">
        <w:rPr>
          <w:rFonts w:ascii="Times New Roman" w:hAnsi="Times New Roman" w:cs="Times New Roman"/>
          <w:sz w:val="28"/>
          <w:szCs w:val="28"/>
        </w:rPr>
        <w:t xml:space="preserve">по </w:t>
      </w:r>
      <w:r w:rsidRPr="00F43198">
        <w:rPr>
          <w:rFonts w:ascii="Times New Roman" w:hAnsi="Times New Roman" w:cs="Times New Roman"/>
          <w:sz w:val="28"/>
          <w:szCs w:val="28"/>
        </w:rPr>
        <w:t>усилени</w:t>
      </w:r>
      <w:r w:rsidR="001E261C">
        <w:rPr>
          <w:rFonts w:ascii="Times New Roman" w:hAnsi="Times New Roman" w:cs="Times New Roman"/>
          <w:sz w:val="28"/>
          <w:szCs w:val="28"/>
        </w:rPr>
        <w:t>ю</w:t>
      </w:r>
      <w:r w:rsidRPr="00F43198">
        <w:rPr>
          <w:rFonts w:ascii="Times New Roman" w:hAnsi="Times New Roman" w:cs="Times New Roman"/>
          <w:sz w:val="28"/>
          <w:szCs w:val="28"/>
        </w:rPr>
        <w:t xml:space="preserve"> ответственности за нарушени</w:t>
      </w:r>
      <w:r w:rsidR="001E261C">
        <w:rPr>
          <w:rFonts w:ascii="Times New Roman" w:hAnsi="Times New Roman" w:cs="Times New Roman"/>
          <w:sz w:val="28"/>
          <w:szCs w:val="28"/>
        </w:rPr>
        <w:t>я</w:t>
      </w:r>
      <w:r w:rsidRPr="00F43198">
        <w:rPr>
          <w:rFonts w:ascii="Times New Roman" w:hAnsi="Times New Roman" w:cs="Times New Roman"/>
          <w:sz w:val="28"/>
          <w:szCs w:val="28"/>
        </w:rPr>
        <w:t xml:space="preserve"> прав потребителей. Отмечу, что в работе этой группы могут принимать участие в качестве экспертов все участники нашего Движения, а не только те, которые включены официально в состав ее членов. Работа по совершенствованию законодательства, как мы все понимаем, не простая, но </w:t>
      </w:r>
      <w:r w:rsidR="00895425" w:rsidRPr="00F43198">
        <w:rPr>
          <w:rFonts w:ascii="Times New Roman" w:hAnsi="Times New Roman" w:cs="Times New Roman"/>
          <w:sz w:val="28"/>
          <w:szCs w:val="28"/>
        </w:rPr>
        <w:t>это направление всегда буд</w:t>
      </w:r>
      <w:r w:rsidR="001E261C">
        <w:rPr>
          <w:rFonts w:ascii="Times New Roman" w:hAnsi="Times New Roman" w:cs="Times New Roman"/>
          <w:sz w:val="28"/>
          <w:szCs w:val="28"/>
        </w:rPr>
        <w:t>е</w:t>
      </w:r>
      <w:r w:rsidR="00895425" w:rsidRPr="00F43198">
        <w:rPr>
          <w:rFonts w:ascii="Times New Roman" w:hAnsi="Times New Roman" w:cs="Times New Roman"/>
          <w:sz w:val="28"/>
          <w:szCs w:val="28"/>
        </w:rPr>
        <w:t>т оставаться для нас одним из самых важных. И – главное – возможности для так</w:t>
      </w:r>
      <w:r w:rsidR="008361AE" w:rsidRPr="00F43198">
        <w:rPr>
          <w:rFonts w:ascii="Times New Roman" w:hAnsi="Times New Roman" w:cs="Times New Roman"/>
          <w:sz w:val="28"/>
          <w:szCs w:val="28"/>
        </w:rPr>
        <w:t xml:space="preserve">ой работы созданы, предлагаю вам в нее включаться.  </w:t>
      </w:r>
      <w:r w:rsidR="00895425" w:rsidRPr="00F4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25" w:rsidRPr="00F43198" w:rsidRDefault="00895425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94B" w:rsidRPr="00F43198" w:rsidRDefault="00466D68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lastRenderedPageBreak/>
        <w:t xml:space="preserve">Одно из поручений Президента направлено на усиление координации на региональном уровне действий всех заинтересованных сторон в вопросах защиты интересов потребителей и добросовестных участников потребительских отношений. Речь идет об образовании </w:t>
      </w:r>
      <w:r w:rsidR="00E30043" w:rsidRPr="00F43198">
        <w:rPr>
          <w:rFonts w:ascii="Times New Roman" w:hAnsi="Times New Roman" w:cs="Times New Roman"/>
          <w:sz w:val="28"/>
          <w:szCs w:val="28"/>
        </w:rPr>
        <w:t>«при высшем должностном лице (руководителе высшего исполнительного органа государственной власти) субъекта Российской Федерации координационно-совещательного органа» … «в целях создания благоприятных условий для обеспечения прав потребителей, п</w:t>
      </w:r>
      <w:r w:rsidR="006700CA" w:rsidRPr="00F43198">
        <w:rPr>
          <w:rFonts w:ascii="Times New Roman" w:hAnsi="Times New Roman" w:cs="Times New Roman"/>
          <w:sz w:val="28"/>
          <w:szCs w:val="28"/>
        </w:rPr>
        <w:t xml:space="preserve">росвещения населения в области </w:t>
      </w:r>
      <w:r w:rsidR="00E30043" w:rsidRPr="00F43198">
        <w:rPr>
          <w:rFonts w:ascii="Times New Roman" w:hAnsi="Times New Roman" w:cs="Times New Roman"/>
          <w:sz w:val="28"/>
          <w:szCs w:val="28"/>
        </w:rPr>
        <w:t>п</w:t>
      </w:r>
      <w:r w:rsidR="006700CA" w:rsidRPr="00F43198">
        <w:rPr>
          <w:rFonts w:ascii="Times New Roman" w:hAnsi="Times New Roman" w:cs="Times New Roman"/>
          <w:sz w:val="28"/>
          <w:szCs w:val="28"/>
        </w:rPr>
        <w:t>р</w:t>
      </w:r>
      <w:r w:rsidR="00E30043" w:rsidRPr="00F43198">
        <w:rPr>
          <w:rFonts w:ascii="Times New Roman" w:hAnsi="Times New Roman" w:cs="Times New Roman"/>
          <w:sz w:val="28"/>
          <w:szCs w:val="28"/>
        </w:rPr>
        <w:t xml:space="preserve">ав потребителей, реализации региональной торговой и промышленной политики с учетом прав потребителей». </w:t>
      </w:r>
    </w:p>
    <w:p w:rsidR="00E30043" w:rsidRPr="00F43198" w:rsidRDefault="006700CA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Это очень принципиальное </w:t>
      </w:r>
      <w:r w:rsidR="00E30043" w:rsidRPr="00F43198">
        <w:rPr>
          <w:rFonts w:ascii="Times New Roman" w:hAnsi="Times New Roman" w:cs="Times New Roman"/>
          <w:sz w:val="28"/>
          <w:szCs w:val="28"/>
        </w:rPr>
        <w:t xml:space="preserve">поручение (оно сделано, как раз, на основании нашего предложения), </w:t>
      </w:r>
      <w:r w:rsidRPr="00F43198">
        <w:rPr>
          <w:rFonts w:ascii="Times New Roman" w:hAnsi="Times New Roman" w:cs="Times New Roman"/>
          <w:sz w:val="28"/>
          <w:szCs w:val="28"/>
        </w:rPr>
        <w:t>во многом меняющее подходы в защите прав потребителей на местном и региональном уровнях. С</w:t>
      </w:r>
      <w:r w:rsidR="00E30043" w:rsidRPr="00F43198">
        <w:rPr>
          <w:rFonts w:ascii="Times New Roman" w:hAnsi="Times New Roman" w:cs="Times New Roman"/>
          <w:sz w:val="28"/>
          <w:szCs w:val="28"/>
        </w:rPr>
        <w:t xml:space="preserve">оздание таких Советов позволит видеть потребительские проблемы региона в целом и концентрировать усилия многих сторон на решении наиболее актуальных для населения. </w:t>
      </w:r>
      <w:r w:rsidRPr="00F43198">
        <w:rPr>
          <w:rFonts w:ascii="Times New Roman" w:hAnsi="Times New Roman" w:cs="Times New Roman"/>
          <w:sz w:val="28"/>
          <w:szCs w:val="28"/>
        </w:rPr>
        <w:t xml:space="preserve">Как известно, формирование советов уже началось, и </w:t>
      </w:r>
      <w:r w:rsidR="00D92EFA" w:rsidRPr="00F43198">
        <w:rPr>
          <w:rFonts w:ascii="Times New Roman" w:hAnsi="Times New Roman" w:cs="Times New Roman"/>
          <w:sz w:val="28"/>
          <w:szCs w:val="28"/>
        </w:rPr>
        <w:t xml:space="preserve">участие в них представителей Объединения потребителей </w:t>
      </w:r>
      <w:proofErr w:type="gramStart"/>
      <w:r w:rsidR="00D92EFA" w:rsidRPr="00F43198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D92EFA" w:rsidRPr="00F43198">
        <w:rPr>
          <w:rFonts w:ascii="Times New Roman" w:hAnsi="Times New Roman" w:cs="Times New Roman"/>
          <w:sz w:val="28"/>
          <w:szCs w:val="28"/>
        </w:rPr>
        <w:t xml:space="preserve"> считаю </w:t>
      </w:r>
      <w:r w:rsidRPr="00F43198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D92EFA" w:rsidRPr="00F43198">
        <w:rPr>
          <w:rFonts w:ascii="Times New Roman" w:hAnsi="Times New Roman" w:cs="Times New Roman"/>
          <w:sz w:val="28"/>
          <w:szCs w:val="28"/>
        </w:rPr>
        <w:t>необходимым. Поэтому пред</w:t>
      </w:r>
      <w:r w:rsidRPr="00F43198">
        <w:rPr>
          <w:rFonts w:ascii="Times New Roman" w:hAnsi="Times New Roman" w:cs="Times New Roman"/>
          <w:sz w:val="28"/>
          <w:szCs w:val="28"/>
        </w:rPr>
        <w:t xml:space="preserve">лагаю всем делегатам съезда </w:t>
      </w:r>
      <w:r w:rsidR="00D92EFA" w:rsidRPr="00F43198">
        <w:rPr>
          <w:rFonts w:ascii="Times New Roman" w:hAnsi="Times New Roman" w:cs="Times New Roman"/>
          <w:sz w:val="28"/>
          <w:szCs w:val="28"/>
        </w:rPr>
        <w:t xml:space="preserve">включиться в процесс формирования таких советов, делегировать </w:t>
      </w:r>
      <w:r w:rsidRPr="00F43198">
        <w:rPr>
          <w:rFonts w:ascii="Times New Roman" w:hAnsi="Times New Roman" w:cs="Times New Roman"/>
          <w:sz w:val="28"/>
          <w:szCs w:val="28"/>
        </w:rPr>
        <w:t xml:space="preserve">в них </w:t>
      </w:r>
      <w:r w:rsidR="00D92EFA" w:rsidRPr="00F43198">
        <w:rPr>
          <w:rFonts w:ascii="Times New Roman" w:hAnsi="Times New Roman" w:cs="Times New Roman"/>
          <w:sz w:val="28"/>
          <w:szCs w:val="28"/>
        </w:rPr>
        <w:t xml:space="preserve">наших представителей. Со своей стороны Центральный совет Движения готов оказать </w:t>
      </w:r>
      <w:r w:rsidR="00394338" w:rsidRPr="00F43198">
        <w:rPr>
          <w:rFonts w:ascii="Times New Roman" w:hAnsi="Times New Roman" w:cs="Times New Roman"/>
          <w:sz w:val="28"/>
          <w:szCs w:val="28"/>
        </w:rPr>
        <w:t>поддержку</w:t>
      </w:r>
      <w:r w:rsidRPr="00F43198">
        <w:rPr>
          <w:rFonts w:ascii="Times New Roman" w:hAnsi="Times New Roman" w:cs="Times New Roman"/>
          <w:sz w:val="28"/>
          <w:szCs w:val="28"/>
        </w:rPr>
        <w:t xml:space="preserve"> в решении этой задачи в случае каких-либо организационных затруднений</w:t>
      </w:r>
      <w:r w:rsidR="00394338" w:rsidRPr="00F43198">
        <w:rPr>
          <w:rFonts w:ascii="Times New Roman" w:hAnsi="Times New Roman" w:cs="Times New Roman"/>
          <w:sz w:val="28"/>
          <w:szCs w:val="28"/>
        </w:rPr>
        <w:t xml:space="preserve">. </w:t>
      </w:r>
      <w:r w:rsidR="00D92EFA" w:rsidRPr="00F4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25" w:rsidRPr="00F43198" w:rsidRDefault="00895425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9B7" w:rsidRPr="00F43198" w:rsidRDefault="0015150A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Еще одно предложение Объединения</w:t>
      </w:r>
      <w:r w:rsidR="005149B7" w:rsidRPr="00F43198">
        <w:rPr>
          <w:rFonts w:ascii="Times New Roman" w:hAnsi="Times New Roman" w:cs="Times New Roman"/>
          <w:sz w:val="28"/>
          <w:szCs w:val="28"/>
        </w:rPr>
        <w:t xml:space="preserve"> потребителей России, </w:t>
      </w:r>
      <w:r w:rsidR="00603F0A" w:rsidRPr="00F43198">
        <w:rPr>
          <w:rFonts w:ascii="Times New Roman" w:hAnsi="Times New Roman" w:cs="Times New Roman"/>
          <w:sz w:val="28"/>
          <w:szCs w:val="28"/>
        </w:rPr>
        <w:t xml:space="preserve">отраженное </w:t>
      </w:r>
      <w:r w:rsidR="005149B7" w:rsidRPr="00F43198">
        <w:rPr>
          <w:rFonts w:ascii="Times New Roman" w:hAnsi="Times New Roman" w:cs="Times New Roman"/>
          <w:sz w:val="28"/>
          <w:szCs w:val="28"/>
        </w:rPr>
        <w:t>в поручениях Президента</w:t>
      </w:r>
      <w:r w:rsidR="00603F0A" w:rsidRPr="00F43198">
        <w:rPr>
          <w:rFonts w:ascii="Times New Roman" w:hAnsi="Times New Roman" w:cs="Times New Roman"/>
          <w:sz w:val="28"/>
          <w:szCs w:val="28"/>
        </w:rPr>
        <w:t xml:space="preserve">, касается </w:t>
      </w:r>
      <w:r w:rsidR="005149B7" w:rsidRPr="00F43198">
        <w:rPr>
          <w:rFonts w:ascii="Times New Roman" w:hAnsi="Times New Roman" w:cs="Times New Roman"/>
          <w:sz w:val="28"/>
          <w:szCs w:val="28"/>
        </w:rPr>
        <w:t xml:space="preserve">разработки и принятия региональных </w:t>
      </w:r>
      <w:r w:rsidR="005C4260" w:rsidRPr="00F4319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5149B7" w:rsidRPr="00F43198">
        <w:rPr>
          <w:rFonts w:ascii="Times New Roman" w:hAnsi="Times New Roman" w:cs="Times New Roman"/>
          <w:sz w:val="28"/>
          <w:szCs w:val="28"/>
        </w:rPr>
        <w:t>программ</w:t>
      </w:r>
      <w:r w:rsidR="00603F0A" w:rsidRPr="00F43198">
        <w:rPr>
          <w:rFonts w:ascii="Times New Roman" w:hAnsi="Times New Roman" w:cs="Times New Roman"/>
          <w:sz w:val="28"/>
          <w:szCs w:val="28"/>
        </w:rPr>
        <w:t>, «направленных на создание условий для реализации потребителями своих прав»</w:t>
      </w:r>
      <w:r w:rsidR="005149B7" w:rsidRPr="00F43198">
        <w:rPr>
          <w:rFonts w:ascii="Times New Roman" w:hAnsi="Times New Roman" w:cs="Times New Roman"/>
          <w:sz w:val="28"/>
          <w:szCs w:val="28"/>
        </w:rPr>
        <w:t xml:space="preserve">. </w:t>
      </w:r>
      <w:r w:rsidR="00603F0A" w:rsidRPr="00F43198">
        <w:rPr>
          <w:rFonts w:ascii="Times New Roman" w:hAnsi="Times New Roman" w:cs="Times New Roman"/>
          <w:sz w:val="28"/>
          <w:szCs w:val="28"/>
        </w:rPr>
        <w:t xml:space="preserve">Ответственные за выполнение настоящего поручения – также высшие должностные лица субъектов Российской Федерации. </w:t>
      </w:r>
    </w:p>
    <w:p w:rsidR="00013412" w:rsidRPr="00F43198" w:rsidRDefault="00F67A50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Разработка региональных </w:t>
      </w:r>
      <w:r w:rsidR="00013412" w:rsidRPr="00F43198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B2209" w:rsidRPr="00F43198">
        <w:rPr>
          <w:rFonts w:ascii="Times New Roman" w:hAnsi="Times New Roman" w:cs="Times New Roman"/>
          <w:sz w:val="28"/>
          <w:szCs w:val="28"/>
        </w:rPr>
        <w:t xml:space="preserve">логично </w:t>
      </w:r>
      <w:r w:rsidR="00013412" w:rsidRPr="00F43198">
        <w:rPr>
          <w:rFonts w:ascii="Times New Roman" w:hAnsi="Times New Roman" w:cs="Times New Roman"/>
          <w:sz w:val="28"/>
          <w:szCs w:val="28"/>
        </w:rPr>
        <w:t>укладывается</w:t>
      </w:r>
      <w:r w:rsidR="005C4260" w:rsidRPr="00F43198">
        <w:rPr>
          <w:rFonts w:ascii="Times New Roman" w:hAnsi="Times New Roman" w:cs="Times New Roman"/>
          <w:sz w:val="28"/>
          <w:szCs w:val="28"/>
        </w:rPr>
        <w:t xml:space="preserve"> </w:t>
      </w:r>
      <w:r w:rsidR="00013412" w:rsidRPr="00F43198">
        <w:rPr>
          <w:rFonts w:ascii="Times New Roman" w:hAnsi="Times New Roman" w:cs="Times New Roman"/>
          <w:sz w:val="28"/>
          <w:szCs w:val="28"/>
        </w:rPr>
        <w:t xml:space="preserve">и в план работы совета по </w:t>
      </w:r>
      <w:r w:rsidR="005C4260" w:rsidRPr="00F43198">
        <w:rPr>
          <w:rFonts w:ascii="Times New Roman" w:hAnsi="Times New Roman" w:cs="Times New Roman"/>
          <w:sz w:val="28"/>
          <w:szCs w:val="28"/>
        </w:rPr>
        <w:t xml:space="preserve">вопросам защиты потребителей, об организации которых я только что </w:t>
      </w:r>
      <w:r w:rsidR="00013412" w:rsidRPr="00F43198">
        <w:rPr>
          <w:rFonts w:ascii="Times New Roman" w:hAnsi="Times New Roman" w:cs="Times New Roman"/>
          <w:sz w:val="28"/>
          <w:szCs w:val="28"/>
        </w:rPr>
        <w:t xml:space="preserve">говорил. </w:t>
      </w:r>
    </w:p>
    <w:p w:rsidR="00013412" w:rsidRPr="00F43198" w:rsidRDefault="005C4260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Такие программы могут стать базовыми элементами для расширения </w:t>
      </w:r>
      <w:r w:rsidR="00603F0A" w:rsidRPr="00F43198">
        <w:rPr>
          <w:rFonts w:ascii="Times New Roman" w:hAnsi="Times New Roman" w:cs="Times New Roman"/>
          <w:sz w:val="28"/>
          <w:szCs w:val="28"/>
        </w:rPr>
        <w:t xml:space="preserve">нашего Движения практически во всех субъектах. </w:t>
      </w:r>
      <w:r w:rsidRPr="00F43198">
        <w:rPr>
          <w:rFonts w:ascii="Times New Roman" w:hAnsi="Times New Roman" w:cs="Times New Roman"/>
          <w:sz w:val="28"/>
          <w:szCs w:val="28"/>
        </w:rPr>
        <w:t>При этом и само у</w:t>
      </w:r>
      <w:r w:rsidR="00603F0A" w:rsidRPr="00F43198">
        <w:rPr>
          <w:rFonts w:ascii="Times New Roman" w:hAnsi="Times New Roman" w:cs="Times New Roman"/>
          <w:sz w:val="28"/>
          <w:szCs w:val="28"/>
        </w:rPr>
        <w:t>частие</w:t>
      </w:r>
      <w:r w:rsidR="000A64F4" w:rsidRPr="00F43198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F43198">
        <w:rPr>
          <w:rFonts w:ascii="Times New Roman" w:hAnsi="Times New Roman" w:cs="Times New Roman"/>
          <w:sz w:val="28"/>
          <w:szCs w:val="28"/>
        </w:rPr>
        <w:t xml:space="preserve"> общественников </w:t>
      </w:r>
      <w:r w:rsidR="00603F0A" w:rsidRPr="00F43198">
        <w:rPr>
          <w:rFonts w:ascii="Times New Roman" w:hAnsi="Times New Roman" w:cs="Times New Roman"/>
          <w:sz w:val="28"/>
          <w:szCs w:val="28"/>
        </w:rPr>
        <w:t>в разработке и</w:t>
      </w:r>
      <w:r w:rsidR="000A64F4" w:rsidRPr="00F43198">
        <w:rPr>
          <w:rFonts w:ascii="Times New Roman" w:hAnsi="Times New Roman" w:cs="Times New Roman"/>
          <w:sz w:val="28"/>
          <w:szCs w:val="28"/>
        </w:rPr>
        <w:t xml:space="preserve"> реализации таких программ </w:t>
      </w:r>
      <w:r w:rsidRPr="00F43198">
        <w:rPr>
          <w:rFonts w:ascii="Times New Roman" w:hAnsi="Times New Roman" w:cs="Times New Roman"/>
          <w:sz w:val="28"/>
          <w:szCs w:val="28"/>
        </w:rPr>
        <w:t xml:space="preserve">- </w:t>
      </w:r>
      <w:r w:rsidR="000A64F4" w:rsidRPr="00F43198">
        <w:rPr>
          <w:rFonts w:ascii="Times New Roman" w:hAnsi="Times New Roman" w:cs="Times New Roman"/>
          <w:sz w:val="28"/>
          <w:szCs w:val="28"/>
        </w:rPr>
        <w:t xml:space="preserve">необходимое условие для их </w:t>
      </w:r>
      <w:r w:rsidR="005B2209" w:rsidRPr="00F43198">
        <w:rPr>
          <w:rFonts w:ascii="Times New Roman" w:hAnsi="Times New Roman" w:cs="Times New Roman"/>
          <w:sz w:val="28"/>
          <w:szCs w:val="28"/>
        </w:rPr>
        <w:t xml:space="preserve">итоговой  </w:t>
      </w:r>
      <w:r w:rsidR="000A64F4" w:rsidRPr="00F43198">
        <w:rPr>
          <w:rFonts w:ascii="Times New Roman" w:hAnsi="Times New Roman" w:cs="Times New Roman"/>
          <w:sz w:val="28"/>
          <w:szCs w:val="28"/>
        </w:rPr>
        <w:t>эффективности.</w:t>
      </w:r>
      <w:r w:rsidR="00CB1AB1" w:rsidRPr="00F4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412" w:rsidRPr="00F43198" w:rsidRDefault="00DB21A6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 хочу обратить наше внимание на следующее. </w:t>
      </w:r>
      <w:proofErr w:type="spellStart"/>
      <w:r w:rsidR="00013412" w:rsidRPr="00F4319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013412" w:rsidRPr="00F43198">
        <w:rPr>
          <w:rFonts w:ascii="Times New Roman" w:hAnsi="Times New Roman" w:cs="Times New Roman"/>
          <w:sz w:val="28"/>
          <w:szCs w:val="28"/>
        </w:rPr>
        <w:t xml:space="preserve"> сейчас подготовлен (опять же в соответствии с поручениями Президента) проект Методических рекомендаций </w:t>
      </w:r>
      <w:r w:rsidR="0015150A" w:rsidRPr="00F43198">
        <w:rPr>
          <w:rFonts w:ascii="Times New Roman" w:hAnsi="Times New Roman" w:cs="Times New Roman"/>
          <w:sz w:val="28"/>
          <w:szCs w:val="28"/>
        </w:rPr>
        <w:t>по разработке и реализации государственных программ по обеспечению прав потребителей»</w:t>
      </w:r>
      <w:r w:rsidR="00013412" w:rsidRPr="00F43198">
        <w:rPr>
          <w:rFonts w:ascii="Times New Roman" w:hAnsi="Times New Roman" w:cs="Times New Roman"/>
          <w:sz w:val="28"/>
          <w:szCs w:val="28"/>
        </w:rPr>
        <w:t>, который нам необходимо внимательно рассмотреть. Но в и</w:t>
      </w:r>
      <w:r w:rsidR="007D1285" w:rsidRPr="00F43198">
        <w:rPr>
          <w:rFonts w:ascii="Times New Roman" w:hAnsi="Times New Roman" w:cs="Times New Roman"/>
          <w:sz w:val="28"/>
          <w:szCs w:val="28"/>
        </w:rPr>
        <w:t xml:space="preserve">х контексте, выделю </w:t>
      </w:r>
      <w:r w:rsidR="00013412" w:rsidRPr="00F43198">
        <w:rPr>
          <w:rFonts w:ascii="Times New Roman" w:hAnsi="Times New Roman" w:cs="Times New Roman"/>
          <w:sz w:val="28"/>
          <w:szCs w:val="28"/>
        </w:rPr>
        <w:t>один из их пунктов (он заключительный в рекомендациях)</w:t>
      </w:r>
      <w:r w:rsidR="00841565" w:rsidRPr="00F43198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15150A" w:rsidRPr="00F43198">
        <w:rPr>
          <w:rFonts w:ascii="Times New Roman" w:hAnsi="Times New Roman" w:cs="Times New Roman"/>
          <w:sz w:val="28"/>
          <w:szCs w:val="28"/>
        </w:rPr>
        <w:t xml:space="preserve">рекомендовано «создание института Уполномоченного по правам потребителей в регионе». </w:t>
      </w:r>
      <w:r w:rsidR="007D1285" w:rsidRPr="00F43198">
        <w:rPr>
          <w:rFonts w:ascii="Times New Roman" w:hAnsi="Times New Roman" w:cs="Times New Roman"/>
          <w:sz w:val="28"/>
          <w:szCs w:val="28"/>
        </w:rPr>
        <w:t xml:space="preserve">Как вы понимаете – это очень важный вопрос. </w:t>
      </w:r>
      <w:r w:rsidR="0015150A" w:rsidRPr="00F43198">
        <w:rPr>
          <w:rFonts w:ascii="Times New Roman" w:hAnsi="Times New Roman" w:cs="Times New Roman"/>
          <w:sz w:val="28"/>
          <w:szCs w:val="28"/>
        </w:rPr>
        <w:t>Если в субъектах буд</w:t>
      </w:r>
      <w:r w:rsidR="001E261C">
        <w:rPr>
          <w:rFonts w:ascii="Times New Roman" w:hAnsi="Times New Roman" w:cs="Times New Roman"/>
          <w:sz w:val="28"/>
          <w:szCs w:val="28"/>
        </w:rPr>
        <w:t>е</w:t>
      </w:r>
      <w:r w:rsidR="0015150A" w:rsidRPr="00F43198">
        <w:rPr>
          <w:rFonts w:ascii="Times New Roman" w:hAnsi="Times New Roman" w:cs="Times New Roman"/>
          <w:sz w:val="28"/>
          <w:szCs w:val="28"/>
        </w:rPr>
        <w:t xml:space="preserve">т введен такой институт, то он станет еще одним инструментом защиты прав потребителей, и мы должны поддержать </w:t>
      </w:r>
      <w:r w:rsidR="007D1285" w:rsidRPr="00F43198">
        <w:rPr>
          <w:rFonts w:ascii="Times New Roman" w:hAnsi="Times New Roman" w:cs="Times New Roman"/>
          <w:sz w:val="28"/>
          <w:szCs w:val="28"/>
        </w:rPr>
        <w:t>его создание, и в дальнейшем участвовать в его работе.</w:t>
      </w:r>
      <w:r w:rsidR="0015150A" w:rsidRPr="00F43198">
        <w:rPr>
          <w:rFonts w:ascii="Times New Roman" w:hAnsi="Times New Roman" w:cs="Times New Roman"/>
          <w:sz w:val="28"/>
          <w:szCs w:val="28"/>
        </w:rPr>
        <w:t xml:space="preserve"> Следующим шагом, вполне обосновано, может стать и введение должности Уполномоченного по правам пот</w:t>
      </w:r>
      <w:r w:rsidR="007D1285" w:rsidRPr="00F43198">
        <w:rPr>
          <w:rFonts w:ascii="Times New Roman" w:hAnsi="Times New Roman" w:cs="Times New Roman"/>
          <w:sz w:val="28"/>
          <w:szCs w:val="28"/>
        </w:rPr>
        <w:t>ребителей на федеральном уровне (при Президенте России).</w:t>
      </w:r>
      <w:r w:rsidR="0015150A" w:rsidRPr="00F4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60" w:rsidRPr="00F43198" w:rsidRDefault="007D1285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Еще раз подчеркну, во всех </w:t>
      </w:r>
      <w:r w:rsidR="00DB21A6" w:rsidRPr="00F43198">
        <w:rPr>
          <w:rFonts w:ascii="Times New Roman" w:hAnsi="Times New Roman" w:cs="Times New Roman"/>
          <w:sz w:val="28"/>
          <w:szCs w:val="28"/>
        </w:rPr>
        <w:t>вопросах</w:t>
      </w:r>
      <w:r w:rsidRPr="00F43198">
        <w:rPr>
          <w:rFonts w:ascii="Times New Roman" w:hAnsi="Times New Roman" w:cs="Times New Roman"/>
          <w:sz w:val="28"/>
          <w:szCs w:val="28"/>
        </w:rPr>
        <w:t>, связанных с деятельностью Движения,</w:t>
      </w:r>
      <w:r w:rsidR="007A5EF9" w:rsidRPr="00F43198">
        <w:rPr>
          <w:rFonts w:ascii="Times New Roman" w:hAnsi="Times New Roman" w:cs="Times New Roman"/>
          <w:sz w:val="28"/>
          <w:szCs w:val="28"/>
        </w:rPr>
        <w:t xml:space="preserve"> на уровне субъектов, при взаимодействии с органами власти</w:t>
      </w:r>
      <w:r w:rsidR="00DB21A6" w:rsidRPr="00F43198">
        <w:rPr>
          <w:rFonts w:ascii="Times New Roman" w:hAnsi="Times New Roman" w:cs="Times New Roman"/>
          <w:sz w:val="28"/>
          <w:szCs w:val="28"/>
        </w:rPr>
        <w:t xml:space="preserve">, </w:t>
      </w:r>
      <w:r w:rsidRPr="00F43198">
        <w:rPr>
          <w:rFonts w:ascii="Times New Roman" w:hAnsi="Times New Roman" w:cs="Times New Roman"/>
          <w:sz w:val="28"/>
          <w:szCs w:val="28"/>
        </w:rPr>
        <w:t xml:space="preserve">мы будем оказывать нашим региональным руководителям </w:t>
      </w:r>
      <w:r w:rsidR="00CB1AB1" w:rsidRPr="00F43198">
        <w:rPr>
          <w:rFonts w:ascii="Times New Roman" w:hAnsi="Times New Roman" w:cs="Times New Roman"/>
          <w:sz w:val="28"/>
          <w:szCs w:val="28"/>
        </w:rPr>
        <w:t>поддержку со стороны Ц</w:t>
      </w:r>
      <w:r w:rsidRPr="00F43198">
        <w:rPr>
          <w:rFonts w:ascii="Times New Roman" w:hAnsi="Times New Roman" w:cs="Times New Roman"/>
          <w:sz w:val="28"/>
          <w:szCs w:val="28"/>
        </w:rPr>
        <w:t xml:space="preserve">ентрального совета Движения. </w:t>
      </w:r>
      <w:r w:rsidR="00CB1AB1" w:rsidRPr="00F43198">
        <w:rPr>
          <w:rFonts w:ascii="Times New Roman" w:hAnsi="Times New Roman" w:cs="Times New Roman"/>
          <w:sz w:val="28"/>
          <w:szCs w:val="28"/>
        </w:rPr>
        <w:t>Можете</w:t>
      </w:r>
      <w:r w:rsidRPr="00F43198">
        <w:rPr>
          <w:rFonts w:ascii="Times New Roman" w:hAnsi="Times New Roman" w:cs="Times New Roman"/>
          <w:sz w:val="28"/>
          <w:szCs w:val="28"/>
        </w:rPr>
        <w:t xml:space="preserve"> рассчитывать на такое содействие в работе</w:t>
      </w:r>
      <w:r w:rsidR="00CB1AB1" w:rsidRPr="00F43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285" w:rsidRPr="00F43198" w:rsidRDefault="007D1285" w:rsidP="00CF015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016" w:rsidRPr="00F43198" w:rsidRDefault="005B2209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Мы </w:t>
      </w:r>
      <w:r w:rsidR="00CF0157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F43198">
        <w:rPr>
          <w:rFonts w:ascii="Times New Roman" w:hAnsi="Times New Roman" w:cs="Times New Roman"/>
          <w:sz w:val="28"/>
          <w:szCs w:val="28"/>
        </w:rPr>
        <w:t xml:space="preserve">постоянно в наших различных документах и на мероприятиях </w:t>
      </w:r>
      <w:r w:rsidR="004648FE" w:rsidRPr="00F43198">
        <w:rPr>
          <w:rFonts w:ascii="Times New Roman" w:hAnsi="Times New Roman" w:cs="Times New Roman"/>
          <w:sz w:val="28"/>
          <w:szCs w:val="28"/>
        </w:rPr>
        <w:t>отмечали не</w:t>
      </w:r>
      <w:r w:rsidR="007D1285" w:rsidRPr="00F43198">
        <w:rPr>
          <w:rFonts w:ascii="Times New Roman" w:hAnsi="Times New Roman" w:cs="Times New Roman"/>
          <w:sz w:val="28"/>
          <w:szCs w:val="28"/>
        </w:rPr>
        <w:t xml:space="preserve">обходимость увеличения возможностей </w:t>
      </w:r>
      <w:r w:rsidR="004648FE" w:rsidRPr="00F431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как наиболее приближенным к жизненным проблемам населения,  в вопросах защиты прав потребителей. </w:t>
      </w:r>
      <w:r w:rsidRPr="00F43198">
        <w:rPr>
          <w:rFonts w:ascii="Times New Roman" w:hAnsi="Times New Roman" w:cs="Times New Roman"/>
          <w:sz w:val="28"/>
          <w:szCs w:val="28"/>
        </w:rPr>
        <w:t xml:space="preserve">В поручениях Президента </w:t>
      </w:r>
      <w:r w:rsidR="004648FE" w:rsidRPr="00F43198">
        <w:rPr>
          <w:rFonts w:ascii="Times New Roman" w:hAnsi="Times New Roman" w:cs="Times New Roman"/>
          <w:sz w:val="28"/>
          <w:szCs w:val="28"/>
        </w:rPr>
        <w:t xml:space="preserve">такое наше видение нашло поддержку, теперь органы местного самоуправления будут наделены </w:t>
      </w:r>
      <w:r w:rsidR="007D1285" w:rsidRPr="00F43198">
        <w:rPr>
          <w:rFonts w:ascii="Times New Roman" w:hAnsi="Times New Roman" w:cs="Times New Roman"/>
          <w:sz w:val="28"/>
          <w:szCs w:val="28"/>
        </w:rPr>
        <w:t>дополнительными полномочиями для защиты</w:t>
      </w:r>
      <w:r w:rsidR="004648FE" w:rsidRPr="00F43198">
        <w:rPr>
          <w:rFonts w:ascii="Times New Roman" w:hAnsi="Times New Roman" w:cs="Times New Roman"/>
          <w:sz w:val="28"/>
          <w:szCs w:val="28"/>
        </w:rPr>
        <w:t xml:space="preserve"> прав потребителей. </w:t>
      </w:r>
      <w:r w:rsidR="00D4380F" w:rsidRPr="00F43198">
        <w:rPr>
          <w:rFonts w:ascii="Times New Roman" w:hAnsi="Times New Roman" w:cs="Times New Roman"/>
          <w:sz w:val="28"/>
          <w:szCs w:val="28"/>
        </w:rPr>
        <w:t>(В том числе, речь идет в поручениях и о муниципальных программах по защите прав потребителей</w:t>
      </w:r>
      <w:r w:rsidR="001E6016" w:rsidRPr="00F43198">
        <w:rPr>
          <w:rFonts w:ascii="Times New Roman" w:hAnsi="Times New Roman" w:cs="Times New Roman"/>
          <w:sz w:val="28"/>
          <w:szCs w:val="28"/>
        </w:rPr>
        <w:t xml:space="preserve">; а вы помните, опыт </w:t>
      </w:r>
      <w:r w:rsidR="001F7068" w:rsidRPr="00F43198">
        <w:rPr>
          <w:rFonts w:ascii="Times New Roman" w:hAnsi="Times New Roman" w:cs="Times New Roman"/>
          <w:sz w:val="28"/>
          <w:szCs w:val="28"/>
        </w:rPr>
        <w:t xml:space="preserve">у нас есть, </w:t>
      </w:r>
      <w:r w:rsidR="001E6016" w:rsidRPr="00F43198">
        <w:rPr>
          <w:rFonts w:ascii="Times New Roman" w:hAnsi="Times New Roman" w:cs="Times New Roman"/>
          <w:sz w:val="28"/>
          <w:szCs w:val="28"/>
        </w:rPr>
        <w:t xml:space="preserve">мы говорили об этом и в мае на первом заседании съезда, что с участием нашего отделения в Ленинградской области реализовывалась </w:t>
      </w:r>
      <w:r w:rsidR="001F7068" w:rsidRPr="00F43198">
        <w:rPr>
          <w:rFonts w:ascii="Times New Roman" w:hAnsi="Times New Roman" w:cs="Times New Roman"/>
          <w:sz w:val="28"/>
          <w:szCs w:val="28"/>
        </w:rPr>
        <w:t>такая муниципальная программа</w:t>
      </w:r>
      <w:r w:rsidR="00D4380F" w:rsidRPr="00F431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2C60" w:rsidRPr="00F43198" w:rsidRDefault="004648FE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Что в этой связи важно? </w:t>
      </w:r>
      <w:r w:rsidR="00DA7C00" w:rsidRPr="00F43198">
        <w:rPr>
          <w:rFonts w:ascii="Times New Roman" w:hAnsi="Times New Roman" w:cs="Times New Roman"/>
          <w:sz w:val="28"/>
          <w:szCs w:val="28"/>
        </w:rPr>
        <w:t>Представителям Движения необходимо больше участвовать в местной политике, открывать местные отделения</w:t>
      </w:r>
      <w:r w:rsidR="003967BC" w:rsidRPr="00F43198">
        <w:rPr>
          <w:rFonts w:ascii="Times New Roman" w:hAnsi="Times New Roman" w:cs="Times New Roman"/>
          <w:sz w:val="28"/>
          <w:szCs w:val="28"/>
        </w:rPr>
        <w:t xml:space="preserve"> </w:t>
      </w:r>
      <w:r w:rsidR="001E261C">
        <w:rPr>
          <w:rFonts w:ascii="Times New Roman" w:hAnsi="Times New Roman" w:cs="Times New Roman"/>
          <w:sz w:val="28"/>
          <w:szCs w:val="28"/>
        </w:rPr>
        <w:t xml:space="preserve">в </w:t>
      </w:r>
      <w:r w:rsidR="003967BC" w:rsidRPr="00F43198">
        <w:rPr>
          <w:rFonts w:ascii="Times New Roman" w:hAnsi="Times New Roman" w:cs="Times New Roman"/>
          <w:sz w:val="28"/>
          <w:szCs w:val="28"/>
        </w:rPr>
        <w:t xml:space="preserve">городах, </w:t>
      </w:r>
      <w:r w:rsidR="00DA7C00" w:rsidRPr="00F43198">
        <w:rPr>
          <w:rFonts w:ascii="Times New Roman" w:hAnsi="Times New Roman" w:cs="Times New Roman"/>
          <w:sz w:val="28"/>
          <w:szCs w:val="28"/>
        </w:rPr>
        <w:t xml:space="preserve">иметь представителей </w:t>
      </w:r>
      <w:r w:rsidR="003967BC" w:rsidRPr="00F43198">
        <w:rPr>
          <w:rFonts w:ascii="Times New Roman" w:hAnsi="Times New Roman" w:cs="Times New Roman"/>
          <w:sz w:val="28"/>
          <w:szCs w:val="28"/>
        </w:rPr>
        <w:t>в небольших населенных пунктах, отдаленных районах, то есть больше заниматься защитой потребительских прав людей во взаимодействии с м</w:t>
      </w:r>
      <w:r w:rsidR="007D1285" w:rsidRPr="00F43198">
        <w:rPr>
          <w:rFonts w:ascii="Times New Roman" w:hAnsi="Times New Roman" w:cs="Times New Roman"/>
          <w:sz w:val="28"/>
          <w:szCs w:val="28"/>
        </w:rPr>
        <w:t>естным самоуправлением. Но и</w:t>
      </w:r>
      <w:r w:rsidR="003967BC" w:rsidRPr="00F43198">
        <w:rPr>
          <w:rFonts w:ascii="Times New Roman" w:hAnsi="Times New Roman" w:cs="Times New Roman"/>
          <w:sz w:val="28"/>
          <w:szCs w:val="28"/>
        </w:rPr>
        <w:t xml:space="preserve"> самим представителям </w:t>
      </w:r>
      <w:r w:rsidR="003967BC" w:rsidRPr="00F43198">
        <w:rPr>
          <w:rFonts w:ascii="Times New Roman" w:hAnsi="Times New Roman" w:cs="Times New Roman"/>
          <w:sz w:val="28"/>
          <w:szCs w:val="28"/>
        </w:rPr>
        <w:lastRenderedPageBreak/>
        <w:t xml:space="preserve">Движения </w:t>
      </w:r>
      <w:r w:rsidR="007D1285" w:rsidRPr="00F43198">
        <w:rPr>
          <w:rFonts w:ascii="Times New Roman" w:hAnsi="Times New Roman" w:cs="Times New Roman"/>
          <w:sz w:val="28"/>
          <w:szCs w:val="28"/>
        </w:rPr>
        <w:t xml:space="preserve">полезно </w:t>
      </w:r>
      <w:r w:rsidR="003967BC" w:rsidRPr="00F43198">
        <w:rPr>
          <w:rFonts w:ascii="Times New Roman" w:hAnsi="Times New Roman" w:cs="Times New Roman"/>
          <w:sz w:val="28"/>
          <w:szCs w:val="28"/>
        </w:rPr>
        <w:t xml:space="preserve">выдвигаться в </w:t>
      </w:r>
      <w:r w:rsidR="000F5953" w:rsidRPr="00F43198">
        <w:rPr>
          <w:rFonts w:ascii="Times New Roman" w:hAnsi="Times New Roman" w:cs="Times New Roman"/>
          <w:sz w:val="28"/>
          <w:szCs w:val="28"/>
        </w:rPr>
        <w:t>муниципальные депутаты, участвовать в муниципальных выборах.</w:t>
      </w:r>
      <w:r w:rsidR="007D1285" w:rsidRPr="00F43198">
        <w:rPr>
          <w:rFonts w:ascii="Times New Roman" w:hAnsi="Times New Roman" w:cs="Times New Roman"/>
          <w:sz w:val="28"/>
          <w:szCs w:val="28"/>
        </w:rPr>
        <w:t xml:space="preserve"> </w:t>
      </w:r>
      <w:r w:rsidR="000F5953" w:rsidRPr="00F4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53" w:rsidRPr="00F43198" w:rsidRDefault="000F5953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Положительные примеры здесь у нас есть. </w:t>
      </w:r>
      <w:r w:rsidR="00454381" w:rsidRPr="00F43198">
        <w:rPr>
          <w:rFonts w:ascii="Times New Roman" w:hAnsi="Times New Roman" w:cs="Times New Roman"/>
          <w:sz w:val="28"/>
          <w:szCs w:val="28"/>
        </w:rPr>
        <w:t>В том числе и в Москве, где на местных выборах в сентябре этого года, несколько участников нашего Движения стали муниципальными депутатами.</w:t>
      </w:r>
      <w:r w:rsidR="000E3D49" w:rsidRPr="00F4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49" w:rsidRPr="00F43198" w:rsidRDefault="000E3D49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Скажу так, муниципальные депутаты – представители Объединения потребителей России, должны стать опорными участниками Движения в своих регионах и помогать реализовывать те полномочия, которые сейчас будут дополнительно представлены органам местного самоуправления, еще и потому что наши участники лучше других знают – как это делать, так как это наша профильная общественная деятельность. </w:t>
      </w:r>
      <w:r w:rsidR="00694DD5" w:rsidRPr="00F43198">
        <w:rPr>
          <w:rFonts w:ascii="Times New Roman" w:hAnsi="Times New Roman" w:cs="Times New Roman"/>
          <w:sz w:val="28"/>
          <w:szCs w:val="28"/>
        </w:rPr>
        <w:t xml:space="preserve">Хорошим </w:t>
      </w:r>
      <w:r w:rsidR="00D4380F" w:rsidRPr="00F43198">
        <w:rPr>
          <w:rFonts w:ascii="Times New Roman" w:hAnsi="Times New Roman" w:cs="Times New Roman"/>
          <w:sz w:val="28"/>
          <w:szCs w:val="28"/>
        </w:rPr>
        <w:t xml:space="preserve">подспорьем здесь для участников Движения, желающих участвовать в качестве кандидатов на муниципальных выборах, остается наш проект Школа муниципального политика. Считаю, что этот проект (а ему уже три года) надо продолжать и в будущем – в нем удачно вопросы защиты прав потребителей включены в тему местной политики. </w:t>
      </w:r>
    </w:p>
    <w:p w:rsidR="00694DD5" w:rsidRPr="00F43198" w:rsidRDefault="00694DD5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BBF" w:rsidRPr="00F43198" w:rsidRDefault="00731BBF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>Коллеги</w:t>
      </w:r>
      <w:r w:rsidR="00D4380F" w:rsidRPr="00F4319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4380F" w:rsidRPr="00F43198" w:rsidRDefault="00D4380F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Вы хорошо знакомы с содержанием поручений Президента. В них есть направления, которые мы рассматривали для себя, как </w:t>
      </w:r>
      <w:r w:rsidR="00D84E47" w:rsidRPr="00F43198">
        <w:rPr>
          <w:rFonts w:ascii="Times New Roman" w:hAnsi="Times New Roman" w:cs="Times New Roman"/>
          <w:sz w:val="28"/>
          <w:szCs w:val="28"/>
        </w:rPr>
        <w:t>важные, но не могли вс</w:t>
      </w:r>
      <w:r w:rsidR="00731BBF" w:rsidRPr="00F43198">
        <w:rPr>
          <w:rFonts w:ascii="Times New Roman" w:hAnsi="Times New Roman" w:cs="Times New Roman"/>
          <w:sz w:val="28"/>
          <w:szCs w:val="28"/>
        </w:rPr>
        <w:t>е охватить по понятным причинам (нельзя заниматься всем сразу).</w:t>
      </w:r>
      <w:r w:rsidR="00D84E47" w:rsidRPr="00F43198">
        <w:rPr>
          <w:rFonts w:ascii="Times New Roman" w:hAnsi="Times New Roman" w:cs="Times New Roman"/>
          <w:sz w:val="28"/>
          <w:szCs w:val="28"/>
        </w:rPr>
        <w:t xml:space="preserve"> Это и защита прав потребителей из наименее социально защищенных (наиболее социально уязвимых групп) населения, вопросы медиации</w:t>
      </w:r>
      <w:r w:rsidR="00E67987" w:rsidRPr="00F43198">
        <w:rPr>
          <w:rFonts w:ascii="Times New Roman" w:hAnsi="Times New Roman" w:cs="Times New Roman"/>
          <w:sz w:val="28"/>
          <w:szCs w:val="28"/>
        </w:rPr>
        <w:t xml:space="preserve"> (досудебного добровольного урегулирования споров)</w:t>
      </w:r>
      <w:r w:rsidR="00D84E47" w:rsidRPr="00F43198">
        <w:rPr>
          <w:rFonts w:ascii="Times New Roman" w:hAnsi="Times New Roman" w:cs="Times New Roman"/>
          <w:sz w:val="28"/>
          <w:szCs w:val="28"/>
        </w:rPr>
        <w:t xml:space="preserve">, </w:t>
      </w:r>
      <w:r w:rsidR="00E67987" w:rsidRPr="00F43198">
        <w:rPr>
          <w:rFonts w:ascii="Times New Roman" w:hAnsi="Times New Roman" w:cs="Times New Roman"/>
          <w:sz w:val="28"/>
          <w:szCs w:val="28"/>
        </w:rPr>
        <w:t xml:space="preserve">независимых экспертиз, анализ судебной практики </w:t>
      </w:r>
      <w:r w:rsidR="00D84E47" w:rsidRPr="00F43198">
        <w:rPr>
          <w:rFonts w:ascii="Times New Roman" w:hAnsi="Times New Roman" w:cs="Times New Roman"/>
          <w:sz w:val="28"/>
          <w:szCs w:val="28"/>
        </w:rPr>
        <w:t>и другие. Сейчас для того, чтобы таким</w:t>
      </w:r>
      <w:r w:rsidR="00731BBF" w:rsidRPr="00F43198">
        <w:rPr>
          <w:rFonts w:ascii="Times New Roman" w:hAnsi="Times New Roman" w:cs="Times New Roman"/>
          <w:sz w:val="28"/>
          <w:szCs w:val="28"/>
        </w:rPr>
        <w:t>и</w:t>
      </w:r>
      <w:r w:rsidR="00D84E47" w:rsidRPr="00F43198">
        <w:rPr>
          <w:rFonts w:ascii="Times New Roman" w:hAnsi="Times New Roman" w:cs="Times New Roman"/>
          <w:sz w:val="28"/>
          <w:szCs w:val="28"/>
        </w:rPr>
        <w:t xml:space="preserve"> направлениями заниматься у нас есть хороший стратегический импульс, которым мы обязаны воспользоваться – Стратегия и поручения Президента. Для этого нам нужно расширять свои ряды, привлекать на эти новые направления и новых участников – из числа студентов, пенсионеров, профессиональных сообществ, неформальных групп людей (объединившихся для решения одной своей проблемы) и так далее. </w:t>
      </w:r>
    </w:p>
    <w:p w:rsidR="00F67A50" w:rsidRPr="00F43198" w:rsidRDefault="00F67A50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8DC" w:rsidRPr="00F43198" w:rsidRDefault="00694DD5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Как видите, участие в реализации Стратегии государственной политики в области защиты прав потребителей и выполнении поручений Президента России можно рассматривать с разных сторон, в различном качестве, степени </w:t>
      </w:r>
      <w:r w:rsidRPr="00F43198">
        <w:rPr>
          <w:rFonts w:ascii="Times New Roman" w:hAnsi="Times New Roman" w:cs="Times New Roman"/>
          <w:sz w:val="28"/>
          <w:szCs w:val="28"/>
        </w:rPr>
        <w:lastRenderedPageBreak/>
        <w:t>такого участия. Но каждый участник Движения на</w:t>
      </w:r>
      <w:r w:rsidR="00E67987" w:rsidRPr="00F43198">
        <w:rPr>
          <w:rFonts w:ascii="Times New Roman" w:hAnsi="Times New Roman" w:cs="Times New Roman"/>
          <w:sz w:val="28"/>
          <w:szCs w:val="28"/>
        </w:rPr>
        <w:t>йдет для себя направление, которое находится в свете принятых решений на государственном уровне.</w:t>
      </w:r>
    </w:p>
    <w:p w:rsidR="00E67987" w:rsidRPr="00F43198" w:rsidRDefault="00E67987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Мы с вами хорошо поработали </w:t>
      </w:r>
      <w:r w:rsidRPr="00615F66">
        <w:rPr>
          <w:rFonts w:ascii="Times New Roman" w:hAnsi="Times New Roman" w:cs="Times New Roman"/>
          <w:sz w:val="28"/>
          <w:szCs w:val="28"/>
        </w:rPr>
        <w:t>при подготовке</w:t>
      </w:r>
      <w:r w:rsidRPr="001E26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3198">
        <w:rPr>
          <w:rFonts w:ascii="Times New Roman" w:hAnsi="Times New Roman" w:cs="Times New Roman"/>
          <w:sz w:val="28"/>
          <w:szCs w:val="28"/>
        </w:rPr>
        <w:t>заседания</w:t>
      </w:r>
      <w:r w:rsidR="00615F66">
        <w:rPr>
          <w:rFonts w:ascii="Times New Roman" w:hAnsi="Times New Roman" w:cs="Times New Roman"/>
          <w:sz w:val="28"/>
          <w:szCs w:val="28"/>
        </w:rPr>
        <w:t xml:space="preserve"> президиума Госсовета в рамках его </w:t>
      </w:r>
      <w:r w:rsidRPr="00F43198">
        <w:rPr>
          <w:rFonts w:ascii="Times New Roman" w:hAnsi="Times New Roman" w:cs="Times New Roman"/>
          <w:sz w:val="28"/>
          <w:szCs w:val="28"/>
        </w:rPr>
        <w:t xml:space="preserve">рабочей группы, теперь следующая задача – </w:t>
      </w:r>
      <w:r w:rsidR="00E50C18" w:rsidRPr="00F43198">
        <w:rPr>
          <w:rFonts w:ascii="Times New Roman" w:hAnsi="Times New Roman" w:cs="Times New Roman"/>
          <w:sz w:val="28"/>
          <w:szCs w:val="28"/>
        </w:rPr>
        <w:t>участие в реализации</w:t>
      </w:r>
      <w:r w:rsidRPr="00F43198">
        <w:rPr>
          <w:rFonts w:ascii="Times New Roman" w:hAnsi="Times New Roman" w:cs="Times New Roman"/>
          <w:sz w:val="28"/>
          <w:szCs w:val="28"/>
        </w:rPr>
        <w:t xml:space="preserve"> </w:t>
      </w:r>
      <w:r w:rsidR="00E50C18" w:rsidRPr="00F43198">
        <w:rPr>
          <w:rFonts w:ascii="Times New Roman" w:hAnsi="Times New Roman" w:cs="Times New Roman"/>
          <w:sz w:val="28"/>
          <w:szCs w:val="28"/>
        </w:rPr>
        <w:t xml:space="preserve">Стратегии и задач, поставленных Президентом России. </w:t>
      </w:r>
    </w:p>
    <w:p w:rsidR="00731BBF" w:rsidRPr="00F43198" w:rsidRDefault="001C3046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Все эти приоритетные направления нашей деятельности нашли отображение и в нашей – уже третьей программе Объединения потребителей России, о них в своем докладе расскажет председатель Движения Алексей </w:t>
      </w:r>
      <w:proofErr w:type="spellStart"/>
      <w:r w:rsidRPr="00F43198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Pr="00F43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046" w:rsidRPr="00F43198" w:rsidRDefault="00731BBF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Впереди у нас много интересной и – главное – полезной для людей и страны работы. Желаю всем нам успехов! </w:t>
      </w:r>
    </w:p>
    <w:p w:rsidR="00D72627" w:rsidRPr="00F43198" w:rsidRDefault="00731BBF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98"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p w:rsidR="00731BBF" w:rsidRPr="00D77F18" w:rsidRDefault="00D77F18" w:rsidP="00F43198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sectPr w:rsidR="00731BBF" w:rsidRPr="00D77F18" w:rsidSect="00F43198">
      <w:headerReference w:type="default" r:id="rId8"/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29" w:rsidRDefault="00AB4429" w:rsidP="00F43198">
      <w:pPr>
        <w:spacing w:after="0" w:line="240" w:lineRule="auto"/>
      </w:pPr>
      <w:r>
        <w:separator/>
      </w:r>
    </w:p>
  </w:endnote>
  <w:endnote w:type="continuationSeparator" w:id="0">
    <w:p w:rsidR="00AB4429" w:rsidRDefault="00AB4429" w:rsidP="00F4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29" w:rsidRDefault="00AB4429" w:rsidP="00F43198">
      <w:pPr>
        <w:spacing w:after="0" w:line="240" w:lineRule="auto"/>
      </w:pPr>
      <w:r>
        <w:separator/>
      </w:r>
    </w:p>
  </w:footnote>
  <w:footnote w:type="continuationSeparator" w:id="0">
    <w:p w:rsidR="00AB4429" w:rsidRDefault="00AB4429" w:rsidP="00F4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416597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F43198" w:rsidRPr="00F43198" w:rsidRDefault="004C04AA">
        <w:pPr>
          <w:pStyle w:val="a4"/>
          <w:jc w:val="right"/>
          <w:rPr>
            <w:sz w:val="18"/>
          </w:rPr>
        </w:pPr>
        <w:r w:rsidRPr="00F43198">
          <w:rPr>
            <w:sz w:val="18"/>
          </w:rPr>
          <w:fldChar w:fldCharType="begin"/>
        </w:r>
        <w:r w:rsidR="00F43198" w:rsidRPr="00F43198">
          <w:rPr>
            <w:sz w:val="18"/>
          </w:rPr>
          <w:instrText>PAGE   \* MERGEFORMAT</w:instrText>
        </w:r>
        <w:r w:rsidRPr="00F43198">
          <w:rPr>
            <w:sz w:val="18"/>
          </w:rPr>
          <w:fldChar w:fldCharType="separate"/>
        </w:r>
        <w:r w:rsidR="00CF0157">
          <w:rPr>
            <w:noProof/>
            <w:sz w:val="18"/>
          </w:rPr>
          <w:t>7</w:t>
        </w:r>
        <w:r w:rsidRPr="00F43198">
          <w:rPr>
            <w:sz w:val="18"/>
          </w:rPr>
          <w:fldChar w:fldCharType="end"/>
        </w:r>
      </w:p>
    </w:sdtContent>
  </w:sdt>
  <w:p w:rsidR="00F43198" w:rsidRDefault="00F43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686"/>
    <w:multiLevelType w:val="hybridMultilevel"/>
    <w:tmpl w:val="C600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F"/>
    <w:rsid w:val="00013412"/>
    <w:rsid w:val="00041806"/>
    <w:rsid w:val="000A64F4"/>
    <w:rsid w:val="000D62B1"/>
    <w:rsid w:val="000E3D49"/>
    <w:rsid w:val="000F5953"/>
    <w:rsid w:val="001104F9"/>
    <w:rsid w:val="00141566"/>
    <w:rsid w:val="0015150A"/>
    <w:rsid w:val="0018414F"/>
    <w:rsid w:val="001C3046"/>
    <w:rsid w:val="001E261C"/>
    <w:rsid w:val="001E6016"/>
    <w:rsid w:val="001F7068"/>
    <w:rsid w:val="00200598"/>
    <w:rsid w:val="00202591"/>
    <w:rsid w:val="002172B5"/>
    <w:rsid w:val="00235D70"/>
    <w:rsid w:val="00235E3D"/>
    <w:rsid w:val="002537BF"/>
    <w:rsid w:val="00254060"/>
    <w:rsid w:val="00276221"/>
    <w:rsid w:val="003206F6"/>
    <w:rsid w:val="00362524"/>
    <w:rsid w:val="00394338"/>
    <w:rsid w:val="003967BC"/>
    <w:rsid w:val="003F0DE7"/>
    <w:rsid w:val="003F4562"/>
    <w:rsid w:val="00454381"/>
    <w:rsid w:val="004648FE"/>
    <w:rsid w:val="0046518F"/>
    <w:rsid w:val="00466D68"/>
    <w:rsid w:val="004C04AA"/>
    <w:rsid w:val="005149B7"/>
    <w:rsid w:val="00562E1B"/>
    <w:rsid w:val="005A05D9"/>
    <w:rsid w:val="005B2209"/>
    <w:rsid w:val="005C4260"/>
    <w:rsid w:val="005F25BD"/>
    <w:rsid w:val="00603F0A"/>
    <w:rsid w:val="00615F66"/>
    <w:rsid w:val="0065778E"/>
    <w:rsid w:val="00663414"/>
    <w:rsid w:val="006700CA"/>
    <w:rsid w:val="0067329A"/>
    <w:rsid w:val="00680F1B"/>
    <w:rsid w:val="006872A5"/>
    <w:rsid w:val="0069494B"/>
    <w:rsid w:val="00694DD5"/>
    <w:rsid w:val="006B6C29"/>
    <w:rsid w:val="006C1E98"/>
    <w:rsid w:val="006E4053"/>
    <w:rsid w:val="00716B86"/>
    <w:rsid w:val="007233AF"/>
    <w:rsid w:val="00731BBF"/>
    <w:rsid w:val="0079533C"/>
    <w:rsid w:val="0079630E"/>
    <w:rsid w:val="007A5EF9"/>
    <w:rsid w:val="007D125B"/>
    <w:rsid w:val="007D1285"/>
    <w:rsid w:val="008361AE"/>
    <w:rsid w:val="00841565"/>
    <w:rsid w:val="00857E6C"/>
    <w:rsid w:val="008613AC"/>
    <w:rsid w:val="008927C9"/>
    <w:rsid w:val="00893BA9"/>
    <w:rsid w:val="00895425"/>
    <w:rsid w:val="0098433F"/>
    <w:rsid w:val="009B002F"/>
    <w:rsid w:val="009F3DE7"/>
    <w:rsid w:val="00A314D3"/>
    <w:rsid w:val="00AA48BA"/>
    <w:rsid w:val="00AB4429"/>
    <w:rsid w:val="00AD7D9D"/>
    <w:rsid w:val="00B11838"/>
    <w:rsid w:val="00B12763"/>
    <w:rsid w:val="00B444C2"/>
    <w:rsid w:val="00B62C60"/>
    <w:rsid w:val="00B6399F"/>
    <w:rsid w:val="00BF7B46"/>
    <w:rsid w:val="00C2461E"/>
    <w:rsid w:val="00CB1AB1"/>
    <w:rsid w:val="00CC5C5E"/>
    <w:rsid w:val="00CC6E98"/>
    <w:rsid w:val="00CF0157"/>
    <w:rsid w:val="00D040FC"/>
    <w:rsid w:val="00D4380F"/>
    <w:rsid w:val="00D72627"/>
    <w:rsid w:val="00D77F18"/>
    <w:rsid w:val="00D84E47"/>
    <w:rsid w:val="00D92EFA"/>
    <w:rsid w:val="00D94909"/>
    <w:rsid w:val="00DA7C00"/>
    <w:rsid w:val="00DB21A6"/>
    <w:rsid w:val="00E30043"/>
    <w:rsid w:val="00E50C18"/>
    <w:rsid w:val="00E67987"/>
    <w:rsid w:val="00E9611E"/>
    <w:rsid w:val="00EC0941"/>
    <w:rsid w:val="00F43198"/>
    <w:rsid w:val="00F67A50"/>
    <w:rsid w:val="00FA61BF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198"/>
  </w:style>
  <w:style w:type="paragraph" w:styleId="a6">
    <w:name w:val="footer"/>
    <w:basedOn w:val="a"/>
    <w:link w:val="a7"/>
    <w:uiPriority w:val="99"/>
    <w:unhideWhenUsed/>
    <w:rsid w:val="00F4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198"/>
  </w:style>
  <w:style w:type="paragraph" w:styleId="a6">
    <w:name w:val="footer"/>
    <w:basedOn w:val="a"/>
    <w:link w:val="a7"/>
    <w:uiPriority w:val="99"/>
    <w:unhideWhenUsed/>
    <w:rsid w:val="00F4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cp:lastPrinted>2017-10-22T18:28:00Z</cp:lastPrinted>
  <dcterms:created xsi:type="dcterms:W3CDTF">2017-11-26T15:29:00Z</dcterms:created>
  <dcterms:modified xsi:type="dcterms:W3CDTF">2017-11-26T15:36:00Z</dcterms:modified>
</cp:coreProperties>
</file>